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C94" w:rsidRPr="00A00142" w:rsidRDefault="00186C94" w:rsidP="00051748">
      <w:pPr>
        <w:spacing w:before="120" w:after="120" w:line="240" w:lineRule="auto"/>
        <w:jc w:val="center"/>
        <w:rPr>
          <w:b/>
          <w:sz w:val="32"/>
          <w:szCs w:val="32"/>
        </w:rPr>
      </w:pPr>
      <w:bookmarkStart w:id="0" w:name="_GoBack"/>
      <w:r w:rsidRPr="004A78E9">
        <w:rPr>
          <w:b/>
          <w:spacing w:val="30"/>
          <w:sz w:val="32"/>
          <w:szCs w:val="32"/>
        </w:rPr>
        <w:t xml:space="preserve">СОГЛАШЕНИЕ О СОТРУДНИЧЕСТВЕ </w:t>
      </w:r>
      <w:proofErr w:type="gramStart"/>
      <w:r w:rsidRPr="004A78E9">
        <w:rPr>
          <w:b/>
          <w:spacing w:val="80"/>
          <w:sz w:val="32"/>
          <w:szCs w:val="32"/>
        </w:rPr>
        <w:t>№</w:t>
      </w:r>
      <w:r w:rsidR="00A00142">
        <w:rPr>
          <w:sz w:val="28"/>
          <w:szCs w:val="28"/>
        </w:rPr>
        <w:t xml:space="preserve"> </w:t>
      </w:r>
      <w:r w:rsidR="00A00142" w:rsidRPr="00A00142">
        <w:rPr>
          <w:sz w:val="32"/>
          <w:szCs w:val="32"/>
          <w:u w:val="single"/>
        </w:rPr>
        <w:t xml:space="preserve"> </w:t>
      </w:r>
      <w:r w:rsidR="00887A4C">
        <w:rPr>
          <w:b/>
          <w:sz w:val="32"/>
          <w:szCs w:val="32"/>
          <w:u w:val="single"/>
        </w:rPr>
        <w:t>0</w:t>
      </w:r>
      <w:proofErr w:type="gramEnd"/>
      <w:r w:rsidR="00887A4C">
        <w:rPr>
          <w:b/>
          <w:sz w:val="32"/>
          <w:szCs w:val="32"/>
          <w:u w:val="single"/>
        </w:rPr>
        <w:t xml:space="preserve">   </w:t>
      </w:r>
      <w:r w:rsidR="00A00142" w:rsidRPr="00A00142">
        <w:rPr>
          <w:b/>
          <w:sz w:val="32"/>
          <w:szCs w:val="32"/>
          <w:u w:val="single"/>
        </w:rPr>
        <w:t xml:space="preserve">/01С  </w:t>
      </w:r>
    </w:p>
    <w:p w:rsidR="00051748" w:rsidRDefault="00051748" w:rsidP="00051748">
      <w:pPr>
        <w:spacing w:line="240" w:lineRule="auto"/>
        <w:jc w:val="center"/>
        <w:rPr>
          <w:sz w:val="28"/>
          <w:szCs w:val="28"/>
        </w:rPr>
      </w:pPr>
    </w:p>
    <w:p w:rsidR="00345CEA" w:rsidRPr="004A78E9" w:rsidRDefault="0055532C" w:rsidP="00051748">
      <w:pPr>
        <w:spacing w:line="240" w:lineRule="auto"/>
        <w:jc w:val="center"/>
        <w:rPr>
          <w:sz w:val="28"/>
          <w:szCs w:val="28"/>
        </w:rPr>
      </w:pPr>
      <w:r w:rsidRPr="004A78E9">
        <w:rPr>
          <w:sz w:val="28"/>
          <w:szCs w:val="28"/>
        </w:rPr>
        <w:t>город</w:t>
      </w:r>
      <w:r w:rsidR="003D5414" w:rsidRPr="004A78E9">
        <w:rPr>
          <w:sz w:val="28"/>
          <w:szCs w:val="28"/>
        </w:rPr>
        <w:t xml:space="preserve">                    </w:t>
      </w:r>
      <w:r w:rsidR="00525D0F" w:rsidRPr="004A78E9">
        <w:rPr>
          <w:sz w:val="28"/>
          <w:szCs w:val="28"/>
        </w:rPr>
        <w:tab/>
      </w:r>
      <w:r w:rsidR="00525D0F" w:rsidRPr="004A78E9">
        <w:rPr>
          <w:sz w:val="28"/>
          <w:szCs w:val="28"/>
        </w:rPr>
        <w:tab/>
      </w:r>
      <w:r w:rsidR="00525D0F" w:rsidRPr="004A78E9">
        <w:rPr>
          <w:sz w:val="28"/>
          <w:szCs w:val="28"/>
        </w:rPr>
        <w:tab/>
      </w:r>
      <w:r w:rsidR="00525D0F" w:rsidRPr="004A78E9">
        <w:rPr>
          <w:sz w:val="28"/>
          <w:szCs w:val="28"/>
        </w:rPr>
        <w:tab/>
      </w:r>
      <w:r w:rsidR="00186C94">
        <w:rPr>
          <w:sz w:val="28"/>
          <w:szCs w:val="28"/>
        </w:rPr>
        <w:t xml:space="preserve">      </w:t>
      </w:r>
      <w:r w:rsidR="00186C94">
        <w:rPr>
          <w:sz w:val="28"/>
          <w:szCs w:val="28"/>
        </w:rPr>
        <w:tab/>
      </w:r>
      <w:r w:rsidR="00525D0F" w:rsidRPr="004A78E9">
        <w:rPr>
          <w:sz w:val="28"/>
          <w:szCs w:val="28"/>
        </w:rPr>
        <w:tab/>
        <w:t xml:space="preserve"> _______ 2023</w:t>
      </w:r>
      <w:r w:rsidR="00345CEA" w:rsidRPr="004A78E9">
        <w:rPr>
          <w:sz w:val="28"/>
          <w:szCs w:val="28"/>
        </w:rPr>
        <w:t xml:space="preserve"> г.</w:t>
      </w:r>
    </w:p>
    <w:p w:rsidR="0055532C" w:rsidRPr="00DE3D26" w:rsidRDefault="00990E6D" w:rsidP="008226AD">
      <w:pPr>
        <w:spacing w:before="120" w:after="120" w:line="400" w:lineRule="atLeast"/>
        <w:ind w:firstLine="709"/>
        <w:rPr>
          <w:sz w:val="28"/>
          <w:szCs w:val="28"/>
        </w:rPr>
      </w:pPr>
      <w:r w:rsidRPr="004A78E9">
        <w:rPr>
          <w:sz w:val="28"/>
          <w:szCs w:val="28"/>
        </w:rPr>
        <w:t xml:space="preserve">ООО «Авторский коллектив Программы </w:t>
      </w:r>
      <w:r w:rsidR="0055532C" w:rsidRPr="004A78E9">
        <w:rPr>
          <w:sz w:val="28"/>
          <w:szCs w:val="28"/>
        </w:rPr>
        <w:t>«Интенсификация процесса реализации экономического развития регионов»</w:t>
      </w:r>
      <w:r w:rsidR="00525D0F" w:rsidRPr="004A78E9">
        <w:rPr>
          <w:sz w:val="28"/>
          <w:szCs w:val="28"/>
        </w:rPr>
        <w:t xml:space="preserve">, именуемое в дальнейшем </w:t>
      </w:r>
      <w:r w:rsidR="0055532C" w:rsidRPr="004A78E9">
        <w:rPr>
          <w:sz w:val="28"/>
          <w:szCs w:val="28"/>
        </w:rPr>
        <w:t xml:space="preserve">Авторский коллектив, </w:t>
      </w:r>
      <w:r w:rsidR="00345CEA" w:rsidRPr="004A78E9">
        <w:rPr>
          <w:sz w:val="28"/>
          <w:szCs w:val="28"/>
        </w:rPr>
        <w:t xml:space="preserve">в лице </w:t>
      </w:r>
      <w:r w:rsidR="00525D0F" w:rsidRPr="004A78E9">
        <w:rPr>
          <w:sz w:val="28"/>
          <w:szCs w:val="28"/>
        </w:rPr>
        <w:t>Руководителя</w:t>
      </w:r>
      <w:r w:rsidR="003D5414" w:rsidRPr="004A78E9">
        <w:rPr>
          <w:sz w:val="28"/>
          <w:szCs w:val="28"/>
        </w:rPr>
        <w:t>,</w:t>
      </w:r>
      <w:r w:rsidR="00525D0F" w:rsidRPr="004A78E9">
        <w:rPr>
          <w:sz w:val="28"/>
          <w:szCs w:val="28"/>
        </w:rPr>
        <w:t xml:space="preserve"> </w:t>
      </w:r>
      <w:proofErr w:type="spellStart"/>
      <w:r w:rsidR="00525D0F" w:rsidRPr="004A78E9">
        <w:rPr>
          <w:sz w:val="28"/>
          <w:szCs w:val="28"/>
        </w:rPr>
        <w:t>Капитаненко</w:t>
      </w:r>
      <w:proofErr w:type="spellEnd"/>
      <w:r w:rsidR="00525D0F" w:rsidRPr="004A78E9">
        <w:rPr>
          <w:sz w:val="28"/>
          <w:szCs w:val="28"/>
        </w:rPr>
        <w:t xml:space="preserve"> Сергея Ивановича</w:t>
      </w:r>
      <w:r w:rsidR="00345CEA" w:rsidRPr="004A78E9">
        <w:rPr>
          <w:sz w:val="28"/>
          <w:szCs w:val="28"/>
        </w:rPr>
        <w:t xml:space="preserve">, </w:t>
      </w:r>
      <w:r w:rsidR="00345CEA" w:rsidRPr="00DE3D26">
        <w:rPr>
          <w:sz w:val="28"/>
          <w:szCs w:val="28"/>
        </w:rPr>
        <w:t>действующе</w:t>
      </w:r>
      <w:r w:rsidRPr="00DE3D26">
        <w:rPr>
          <w:sz w:val="28"/>
          <w:szCs w:val="28"/>
        </w:rPr>
        <w:t>го</w:t>
      </w:r>
      <w:r w:rsidR="00345CEA" w:rsidRPr="00DE3D26">
        <w:rPr>
          <w:sz w:val="28"/>
          <w:szCs w:val="28"/>
        </w:rPr>
        <w:t xml:space="preserve"> на основании Устава, с одной стороны, </w:t>
      </w:r>
    </w:p>
    <w:p w:rsidR="006850A1" w:rsidRPr="00DE3D26" w:rsidRDefault="00345CEA" w:rsidP="008226AD">
      <w:pPr>
        <w:pStyle w:val="1"/>
        <w:shd w:val="clear" w:color="auto" w:fill="FFFFFF"/>
        <w:spacing w:before="120" w:after="120" w:line="400" w:lineRule="atLeast"/>
        <w:ind w:right="-6"/>
        <w:jc w:val="both"/>
        <w:rPr>
          <w:b w:val="0"/>
          <w:szCs w:val="28"/>
        </w:rPr>
      </w:pPr>
      <w:r w:rsidRPr="00DE3D26">
        <w:rPr>
          <w:b w:val="0"/>
          <w:szCs w:val="28"/>
        </w:rPr>
        <w:t xml:space="preserve">и </w:t>
      </w:r>
      <w:r w:rsidR="00DE3D26" w:rsidRPr="00DE3D26">
        <w:rPr>
          <w:b w:val="0"/>
          <w:bCs/>
          <w:kern w:val="36"/>
          <w:szCs w:val="28"/>
        </w:rPr>
        <w:t xml:space="preserve">Министерство </w:t>
      </w:r>
      <w:r w:rsidR="00887A4C">
        <w:rPr>
          <w:b w:val="0"/>
          <w:bCs/>
          <w:kern w:val="36"/>
          <w:szCs w:val="28"/>
        </w:rPr>
        <w:t>_________________________________________________</w:t>
      </w:r>
      <w:r w:rsidR="0055532C" w:rsidRPr="00DE3D26">
        <w:rPr>
          <w:b w:val="0"/>
          <w:szCs w:val="28"/>
        </w:rPr>
        <w:t xml:space="preserve">, </w:t>
      </w:r>
      <w:r w:rsidRPr="00DE3D26">
        <w:rPr>
          <w:b w:val="0"/>
          <w:szCs w:val="28"/>
        </w:rPr>
        <w:t>именуем</w:t>
      </w:r>
      <w:r w:rsidR="00D643D6" w:rsidRPr="00DE3D26">
        <w:rPr>
          <w:b w:val="0"/>
          <w:szCs w:val="28"/>
        </w:rPr>
        <w:t>ое</w:t>
      </w:r>
      <w:r w:rsidRPr="00DE3D26">
        <w:rPr>
          <w:b w:val="0"/>
          <w:szCs w:val="28"/>
        </w:rPr>
        <w:t xml:space="preserve"> в дальнейшем </w:t>
      </w:r>
      <w:r w:rsidR="0055532C" w:rsidRPr="00DE3D26">
        <w:rPr>
          <w:b w:val="0"/>
          <w:szCs w:val="28"/>
        </w:rPr>
        <w:t xml:space="preserve">Министерство </w:t>
      </w:r>
      <w:r w:rsidR="00122FE1">
        <w:rPr>
          <w:b w:val="0"/>
          <w:szCs w:val="28"/>
        </w:rPr>
        <w:t>______</w:t>
      </w:r>
      <w:r w:rsidR="0055532C" w:rsidRPr="00DE3D26">
        <w:rPr>
          <w:b w:val="0"/>
          <w:szCs w:val="28"/>
        </w:rPr>
        <w:t xml:space="preserve">, в лице Министра </w:t>
      </w:r>
      <w:r w:rsidR="00887A4C">
        <w:rPr>
          <w:b w:val="0"/>
          <w:szCs w:val="28"/>
        </w:rPr>
        <w:t>____________________________</w:t>
      </w:r>
      <w:r w:rsidR="00DE3D26" w:rsidRPr="00DE3D26">
        <w:rPr>
          <w:b w:val="0"/>
          <w:szCs w:val="28"/>
          <w:shd w:val="clear" w:color="auto" w:fill="FFFFFF"/>
        </w:rPr>
        <w:t>,</w:t>
      </w:r>
      <w:r w:rsidR="0055532C" w:rsidRPr="00DE3D26">
        <w:rPr>
          <w:b w:val="0"/>
          <w:szCs w:val="28"/>
        </w:rPr>
        <w:t xml:space="preserve"> действующе</w:t>
      </w:r>
      <w:r w:rsidR="0029505B">
        <w:rPr>
          <w:b w:val="0"/>
          <w:szCs w:val="28"/>
        </w:rPr>
        <w:t>го</w:t>
      </w:r>
      <w:r w:rsidR="0055532C" w:rsidRPr="00DE3D26">
        <w:rPr>
          <w:b w:val="0"/>
          <w:szCs w:val="28"/>
        </w:rPr>
        <w:t xml:space="preserve"> на основании Положения, с другой стороны, вместе именуемые Стороны, </w:t>
      </w:r>
      <w:r w:rsidR="006850A1" w:rsidRPr="00DE3D26">
        <w:rPr>
          <w:b w:val="0"/>
          <w:szCs w:val="28"/>
        </w:rPr>
        <w:t xml:space="preserve">с целью </w:t>
      </w:r>
      <w:r w:rsidR="00122FE1">
        <w:rPr>
          <w:b w:val="0"/>
          <w:szCs w:val="28"/>
        </w:rPr>
        <w:t>обеспечения</w:t>
      </w:r>
      <w:r w:rsidR="00B23133" w:rsidRPr="00DE3D26">
        <w:rPr>
          <w:b w:val="0"/>
          <w:szCs w:val="28"/>
        </w:rPr>
        <w:t xml:space="preserve"> рост</w:t>
      </w:r>
      <w:r w:rsidR="00122FE1">
        <w:rPr>
          <w:b w:val="0"/>
          <w:szCs w:val="28"/>
        </w:rPr>
        <w:t>а</w:t>
      </w:r>
      <w:r w:rsidR="00B23133" w:rsidRPr="00DE3D26">
        <w:rPr>
          <w:b w:val="0"/>
          <w:szCs w:val="28"/>
        </w:rPr>
        <w:t xml:space="preserve"> </w:t>
      </w:r>
      <w:r w:rsidR="00CE635B" w:rsidRPr="00DE3D26">
        <w:rPr>
          <w:b w:val="0"/>
          <w:szCs w:val="28"/>
        </w:rPr>
        <w:t>Валового Регионального Продукта</w:t>
      </w:r>
      <w:r w:rsidR="00B23133" w:rsidRPr="00DE3D26">
        <w:rPr>
          <w:b w:val="0"/>
          <w:szCs w:val="28"/>
        </w:rPr>
        <w:t xml:space="preserve"> </w:t>
      </w:r>
      <w:r w:rsidR="00887A4C">
        <w:rPr>
          <w:b w:val="0"/>
          <w:szCs w:val="28"/>
        </w:rPr>
        <w:t>______________________</w:t>
      </w:r>
      <w:r w:rsidR="00FE1FE1" w:rsidRPr="00DE3D26">
        <w:rPr>
          <w:b w:val="0"/>
          <w:szCs w:val="28"/>
        </w:rPr>
        <w:t xml:space="preserve"> </w:t>
      </w:r>
      <w:r w:rsidR="00B23133" w:rsidRPr="00DE3D26">
        <w:rPr>
          <w:b w:val="0"/>
          <w:szCs w:val="28"/>
        </w:rPr>
        <w:t xml:space="preserve">не менее </w:t>
      </w:r>
      <w:r w:rsidR="006F35FA">
        <w:rPr>
          <w:b w:val="0"/>
          <w:szCs w:val="28"/>
        </w:rPr>
        <w:t>5</w:t>
      </w:r>
      <w:r w:rsidR="00B23133" w:rsidRPr="00DE3D26">
        <w:rPr>
          <w:b w:val="0"/>
          <w:szCs w:val="28"/>
        </w:rPr>
        <w:t xml:space="preserve">% </w:t>
      </w:r>
      <w:r w:rsidR="00122FE1" w:rsidRPr="00DE3D26">
        <w:rPr>
          <w:b w:val="0"/>
          <w:szCs w:val="28"/>
        </w:rPr>
        <w:t xml:space="preserve">к 2026 году </w:t>
      </w:r>
      <w:r w:rsidR="00B23133" w:rsidRPr="00DE3D26">
        <w:rPr>
          <w:b w:val="0"/>
          <w:szCs w:val="28"/>
        </w:rPr>
        <w:t>(</w:t>
      </w:r>
      <w:r w:rsidR="00692759" w:rsidRPr="00DE3D26">
        <w:rPr>
          <w:b w:val="0"/>
          <w:szCs w:val="28"/>
        </w:rPr>
        <w:t>будет уточняться в процесс сборки предварительной Базы развития)</w:t>
      </w:r>
      <w:r w:rsidR="000D12BC" w:rsidRPr="00DE3D26">
        <w:rPr>
          <w:b w:val="0"/>
          <w:szCs w:val="28"/>
        </w:rPr>
        <w:t xml:space="preserve"> </w:t>
      </w:r>
      <w:r w:rsidR="00C75866" w:rsidRPr="00DE3D26">
        <w:rPr>
          <w:b w:val="0"/>
          <w:szCs w:val="28"/>
        </w:rPr>
        <w:t>с использованием</w:t>
      </w:r>
      <w:r w:rsidR="006850A1" w:rsidRPr="00DE3D26">
        <w:rPr>
          <w:b w:val="0"/>
          <w:bCs/>
          <w:szCs w:val="28"/>
        </w:rPr>
        <w:t xml:space="preserve"> новых научно- прикладных знаний и технологий Программы ИПРЭРР</w:t>
      </w:r>
      <w:r w:rsidR="004A78E9" w:rsidRPr="00DE3D26">
        <w:rPr>
          <w:b w:val="0"/>
          <w:bCs/>
          <w:szCs w:val="28"/>
        </w:rPr>
        <w:t>, проекта «Экономика интенсивного развития России»</w:t>
      </w:r>
      <w:r w:rsidR="00B50D49" w:rsidRPr="00DE3D26">
        <w:rPr>
          <w:b w:val="0"/>
          <w:bCs/>
          <w:szCs w:val="28"/>
        </w:rPr>
        <w:t xml:space="preserve"> и</w:t>
      </w:r>
      <w:r w:rsidR="00B50D49" w:rsidRPr="00DE3D26">
        <w:rPr>
          <w:b w:val="0"/>
          <w:szCs w:val="28"/>
        </w:rPr>
        <w:t xml:space="preserve"> </w:t>
      </w:r>
      <w:proofErr w:type="spellStart"/>
      <w:r w:rsidR="00B50D49" w:rsidRPr="00DE3D26">
        <w:rPr>
          <w:b w:val="0"/>
          <w:szCs w:val="28"/>
        </w:rPr>
        <w:t>Программно</w:t>
      </w:r>
      <w:proofErr w:type="spellEnd"/>
      <w:r w:rsidR="00B50D49" w:rsidRPr="00DE3D26">
        <w:rPr>
          <w:b w:val="0"/>
          <w:szCs w:val="28"/>
        </w:rPr>
        <w:t xml:space="preserve"> – аналитического комплекса ИПРЭРР</w:t>
      </w:r>
      <w:r w:rsidR="00CE635B" w:rsidRPr="00DE3D26">
        <w:rPr>
          <w:b w:val="0"/>
          <w:szCs w:val="28"/>
        </w:rPr>
        <w:t>,</w:t>
      </w:r>
      <w:r w:rsidR="00B50D49" w:rsidRPr="00DE3D26">
        <w:rPr>
          <w:b w:val="0"/>
          <w:szCs w:val="28"/>
        </w:rPr>
        <w:t xml:space="preserve"> </w:t>
      </w:r>
      <w:r w:rsidR="00225CCC" w:rsidRPr="00DE3D26">
        <w:rPr>
          <w:b w:val="0"/>
          <w:bCs/>
          <w:szCs w:val="28"/>
        </w:rPr>
        <w:t>заключили настоящее Соглашение (далее Соглашение) о нижеследующем:</w:t>
      </w:r>
      <w:r w:rsidR="006850A1" w:rsidRPr="00DE3D26">
        <w:rPr>
          <w:b w:val="0"/>
          <w:szCs w:val="28"/>
        </w:rPr>
        <w:t xml:space="preserve"> </w:t>
      </w:r>
    </w:p>
    <w:p w:rsidR="00B50ACD" w:rsidRPr="00DE3D26" w:rsidRDefault="00225CCC" w:rsidP="008226AD">
      <w:pPr>
        <w:autoSpaceDE w:val="0"/>
        <w:autoSpaceDN w:val="0"/>
        <w:adjustRightInd w:val="0"/>
        <w:spacing w:before="120" w:after="120" w:line="400" w:lineRule="atLeast"/>
        <w:jc w:val="center"/>
        <w:rPr>
          <w:sz w:val="28"/>
          <w:szCs w:val="28"/>
        </w:rPr>
      </w:pPr>
      <w:r w:rsidRPr="00DE3D26">
        <w:rPr>
          <w:b/>
          <w:bCs/>
          <w:sz w:val="28"/>
          <w:szCs w:val="28"/>
        </w:rPr>
        <w:t xml:space="preserve">СТАТЬЯ </w:t>
      </w:r>
      <w:r w:rsidR="00B50ACD" w:rsidRPr="00DE3D26">
        <w:rPr>
          <w:b/>
          <w:bCs/>
          <w:sz w:val="28"/>
          <w:szCs w:val="28"/>
        </w:rPr>
        <w:t>1</w:t>
      </w:r>
    </w:p>
    <w:p w:rsidR="003A70A3" w:rsidRPr="004A78E9" w:rsidRDefault="00225CCC" w:rsidP="008226AD">
      <w:pPr>
        <w:spacing w:before="120" w:after="120" w:line="400" w:lineRule="atLeast"/>
        <w:ind w:firstLine="709"/>
        <w:rPr>
          <w:bCs/>
          <w:sz w:val="28"/>
          <w:szCs w:val="28"/>
        </w:rPr>
      </w:pPr>
      <w:r w:rsidRPr="00DE3D26">
        <w:rPr>
          <w:sz w:val="28"/>
          <w:szCs w:val="28"/>
        </w:rPr>
        <w:t xml:space="preserve">Предметом настоящего Соглашения является взаимодействие </w:t>
      </w:r>
      <w:r w:rsidR="003A70A3" w:rsidRPr="00DE3D26">
        <w:rPr>
          <w:sz w:val="28"/>
          <w:szCs w:val="28"/>
        </w:rPr>
        <w:t>Ст</w:t>
      </w:r>
      <w:r w:rsidR="003A70A3" w:rsidRPr="004A78E9">
        <w:rPr>
          <w:sz w:val="28"/>
          <w:szCs w:val="28"/>
        </w:rPr>
        <w:t>орон,</w:t>
      </w:r>
      <w:r w:rsidRPr="004A78E9">
        <w:rPr>
          <w:sz w:val="28"/>
          <w:szCs w:val="28"/>
        </w:rPr>
        <w:t xml:space="preserve"> направленных на </w:t>
      </w:r>
      <w:r w:rsidR="003A70A3" w:rsidRPr="004A78E9">
        <w:rPr>
          <w:sz w:val="28"/>
          <w:szCs w:val="28"/>
        </w:rPr>
        <w:t>организаци</w:t>
      </w:r>
      <w:r w:rsidR="0029505B">
        <w:rPr>
          <w:sz w:val="28"/>
          <w:szCs w:val="28"/>
        </w:rPr>
        <w:t>ю процесса интенсивного развития</w:t>
      </w:r>
      <w:r w:rsidR="003A70A3" w:rsidRPr="004A78E9">
        <w:rPr>
          <w:sz w:val="28"/>
          <w:szCs w:val="28"/>
        </w:rPr>
        <w:t xml:space="preserve"> </w:t>
      </w:r>
      <w:r w:rsidR="00887A4C">
        <w:rPr>
          <w:sz w:val="28"/>
          <w:szCs w:val="28"/>
        </w:rPr>
        <w:t>____________________</w:t>
      </w:r>
      <w:r w:rsidR="003A70A3" w:rsidRPr="004A78E9">
        <w:rPr>
          <w:sz w:val="28"/>
          <w:szCs w:val="28"/>
        </w:rPr>
        <w:t xml:space="preserve">, </w:t>
      </w:r>
      <w:r w:rsidR="00F825A6" w:rsidRPr="004A78E9">
        <w:rPr>
          <w:sz w:val="28"/>
          <w:szCs w:val="28"/>
        </w:rPr>
        <w:t>для достижения</w:t>
      </w:r>
      <w:r w:rsidR="0029505B">
        <w:rPr>
          <w:sz w:val="28"/>
          <w:szCs w:val="28"/>
        </w:rPr>
        <w:t xml:space="preserve"> поставленной цели</w:t>
      </w:r>
      <w:r w:rsidR="00C75866" w:rsidRPr="004A78E9">
        <w:rPr>
          <w:sz w:val="28"/>
          <w:szCs w:val="28"/>
        </w:rPr>
        <w:t xml:space="preserve"> </w:t>
      </w:r>
      <w:r w:rsidR="003A70A3" w:rsidRPr="004A78E9">
        <w:rPr>
          <w:sz w:val="28"/>
          <w:szCs w:val="28"/>
        </w:rPr>
        <w:t xml:space="preserve">через </w:t>
      </w:r>
      <w:r w:rsidR="003A70A3" w:rsidRPr="004A78E9">
        <w:rPr>
          <w:bCs/>
          <w:sz w:val="28"/>
          <w:szCs w:val="28"/>
        </w:rPr>
        <w:t>развитие ее муниципальных образований и хозяйствующих субъектов – источников развития.</w:t>
      </w:r>
    </w:p>
    <w:p w:rsidR="003A70A3" w:rsidRPr="004A78E9" w:rsidRDefault="003A70A3" w:rsidP="008226AD">
      <w:pPr>
        <w:autoSpaceDE w:val="0"/>
        <w:autoSpaceDN w:val="0"/>
        <w:adjustRightInd w:val="0"/>
        <w:spacing w:before="120" w:after="120" w:line="400" w:lineRule="atLeast"/>
        <w:jc w:val="center"/>
        <w:rPr>
          <w:sz w:val="28"/>
          <w:szCs w:val="28"/>
        </w:rPr>
      </w:pPr>
      <w:r w:rsidRPr="004A78E9">
        <w:rPr>
          <w:b/>
          <w:bCs/>
          <w:sz w:val="28"/>
          <w:szCs w:val="28"/>
        </w:rPr>
        <w:t>СТАТЬЯ 2</w:t>
      </w:r>
    </w:p>
    <w:p w:rsidR="0086021A" w:rsidRPr="004A78E9" w:rsidRDefault="0086021A" w:rsidP="008226AD">
      <w:pPr>
        <w:spacing w:before="120" w:after="120" w:line="400" w:lineRule="atLeast"/>
        <w:ind w:firstLine="709"/>
        <w:rPr>
          <w:sz w:val="28"/>
          <w:szCs w:val="28"/>
        </w:rPr>
      </w:pPr>
      <w:r w:rsidRPr="004A78E9">
        <w:rPr>
          <w:sz w:val="28"/>
          <w:szCs w:val="28"/>
        </w:rPr>
        <w:t>Для реализации предмета деятельности С</w:t>
      </w:r>
      <w:r w:rsidR="009B31B9" w:rsidRPr="004A78E9">
        <w:rPr>
          <w:sz w:val="28"/>
          <w:szCs w:val="28"/>
        </w:rPr>
        <w:t>тороны намере</w:t>
      </w:r>
      <w:r w:rsidRPr="004A78E9">
        <w:rPr>
          <w:sz w:val="28"/>
          <w:szCs w:val="28"/>
        </w:rPr>
        <w:t xml:space="preserve">ны </w:t>
      </w:r>
      <w:r w:rsidR="000C0D92">
        <w:rPr>
          <w:sz w:val="28"/>
          <w:szCs w:val="28"/>
        </w:rPr>
        <w:t xml:space="preserve">провести </w:t>
      </w:r>
      <w:r w:rsidRPr="004A78E9">
        <w:rPr>
          <w:sz w:val="28"/>
          <w:szCs w:val="28"/>
        </w:rPr>
        <w:t>следующие мероприятия:</w:t>
      </w:r>
    </w:p>
    <w:p w:rsidR="000C0D92" w:rsidRDefault="009E3F5E" w:rsidP="008226AD">
      <w:pPr>
        <w:pStyle w:val="ac"/>
        <w:numPr>
          <w:ilvl w:val="0"/>
          <w:numId w:val="9"/>
        </w:numPr>
        <w:spacing w:before="120" w:after="120" w:line="400" w:lineRule="atLeast"/>
        <w:ind w:left="1066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Определить от каждой из С</w:t>
      </w:r>
      <w:r w:rsidR="000C0D92">
        <w:rPr>
          <w:sz w:val="28"/>
          <w:szCs w:val="28"/>
        </w:rPr>
        <w:t>торон представителя</w:t>
      </w:r>
      <w:r>
        <w:rPr>
          <w:sz w:val="28"/>
          <w:szCs w:val="28"/>
        </w:rPr>
        <w:t xml:space="preserve">, </w:t>
      </w:r>
      <w:r w:rsidR="000C0D92">
        <w:rPr>
          <w:sz w:val="28"/>
          <w:szCs w:val="28"/>
        </w:rPr>
        <w:t>который буде</w:t>
      </w:r>
      <w:r>
        <w:rPr>
          <w:sz w:val="28"/>
          <w:szCs w:val="28"/>
        </w:rPr>
        <w:t>т являться</w:t>
      </w:r>
      <w:r w:rsidR="000C0D92">
        <w:rPr>
          <w:sz w:val="28"/>
          <w:szCs w:val="28"/>
        </w:rPr>
        <w:t xml:space="preserve"> координатором организационных работ в рамках данного Соглашения.</w:t>
      </w:r>
    </w:p>
    <w:p w:rsidR="00EB10E6" w:rsidRPr="004A78E9" w:rsidRDefault="000C0D92" w:rsidP="008226AD">
      <w:pPr>
        <w:pStyle w:val="ac"/>
        <w:numPr>
          <w:ilvl w:val="0"/>
          <w:numId w:val="9"/>
        </w:numPr>
        <w:spacing w:before="120" w:after="120" w:line="400" w:lineRule="atLeast"/>
        <w:ind w:left="1066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По согласованию назначить ответственных специалистов за организацию работ на уровне муниципальной власти и хозяйствующих субъектов</w:t>
      </w:r>
      <w:r w:rsidR="00EB10E6" w:rsidRPr="004A78E9">
        <w:rPr>
          <w:sz w:val="28"/>
          <w:szCs w:val="28"/>
        </w:rPr>
        <w:t xml:space="preserve">. </w:t>
      </w:r>
    </w:p>
    <w:p w:rsidR="0086021A" w:rsidRPr="004A78E9" w:rsidRDefault="0086021A" w:rsidP="008226AD">
      <w:pPr>
        <w:pStyle w:val="ac"/>
        <w:numPr>
          <w:ilvl w:val="0"/>
          <w:numId w:val="9"/>
        </w:numPr>
        <w:spacing w:before="120" w:after="120" w:line="400" w:lineRule="atLeast"/>
        <w:ind w:left="1066" w:hanging="357"/>
        <w:contextualSpacing w:val="0"/>
        <w:rPr>
          <w:sz w:val="28"/>
          <w:szCs w:val="28"/>
        </w:rPr>
      </w:pPr>
      <w:r w:rsidRPr="004A78E9">
        <w:rPr>
          <w:sz w:val="28"/>
          <w:szCs w:val="28"/>
        </w:rPr>
        <w:lastRenderedPageBreak/>
        <w:t>Провести образовательный цикл практических занятий, в том числе</w:t>
      </w:r>
      <w:r w:rsidR="009B31B9" w:rsidRPr="004A78E9">
        <w:rPr>
          <w:sz w:val="28"/>
          <w:szCs w:val="28"/>
        </w:rPr>
        <w:t>,</w:t>
      </w:r>
      <w:r w:rsidR="0029505B">
        <w:rPr>
          <w:sz w:val="28"/>
          <w:szCs w:val="28"/>
        </w:rPr>
        <w:t xml:space="preserve"> посредство</w:t>
      </w:r>
      <w:r w:rsidRPr="004A78E9">
        <w:rPr>
          <w:sz w:val="28"/>
          <w:szCs w:val="28"/>
        </w:rPr>
        <w:t>м ВКС и (или) видео уроков для работников администраций и представителей хозяйствующих субъектов.</w:t>
      </w:r>
    </w:p>
    <w:p w:rsidR="0086021A" w:rsidRPr="004A78E9" w:rsidRDefault="00EB10E6" w:rsidP="008226AD">
      <w:pPr>
        <w:pStyle w:val="ac"/>
        <w:numPr>
          <w:ilvl w:val="0"/>
          <w:numId w:val="9"/>
        </w:numPr>
        <w:spacing w:before="120" w:after="120" w:line="400" w:lineRule="atLeast"/>
        <w:ind w:left="1066" w:hanging="357"/>
        <w:contextualSpacing w:val="0"/>
        <w:rPr>
          <w:sz w:val="28"/>
          <w:szCs w:val="28"/>
        </w:rPr>
      </w:pPr>
      <w:r w:rsidRPr="004A78E9">
        <w:rPr>
          <w:sz w:val="28"/>
          <w:szCs w:val="28"/>
        </w:rPr>
        <w:t xml:space="preserve">Сформировать и оценить предварительную Базу развития </w:t>
      </w:r>
      <w:r w:rsidR="00887A4C">
        <w:rPr>
          <w:sz w:val="28"/>
          <w:szCs w:val="28"/>
        </w:rPr>
        <w:t>_____________________</w:t>
      </w:r>
      <w:r w:rsidRPr="004A78E9">
        <w:rPr>
          <w:sz w:val="28"/>
          <w:szCs w:val="28"/>
        </w:rPr>
        <w:t>, которая будет состоять из хозяйствующих субъектов, руководители которых выступают с инициативой по созданию, расширению или обновлению производств – объекты развития</w:t>
      </w:r>
      <w:r w:rsidR="003C6159" w:rsidRPr="004A78E9">
        <w:rPr>
          <w:sz w:val="28"/>
          <w:szCs w:val="28"/>
        </w:rPr>
        <w:t xml:space="preserve"> (ОР)</w:t>
      </w:r>
      <w:r w:rsidRPr="004A78E9">
        <w:rPr>
          <w:sz w:val="28"/>
          <w:szCs w:val="28"/>
        </w:rPr>
        <w:t>.</w:t>
      </w:r>
    </w:p>
    <w:p w:rsidR="00EB10E6" w:rsidRDefault="00EB10E6" w:rsidP="008226AD">
      <w:pPr>
        <w:pStyle w:val="ac"/>
        <w:numPr>
          <w:ilvl w:val="0"/>
          <w:numId w:val="9"/>
        </w:numPr>
        <w:spacing w:before="120" w:after="120" w:line="400" w:lineRule="atLeast"/>
        <w:ind w:left="1066" w:hanging="357"/>
        <w:contextualSpacing w:val="0"/>
        <w:rPr>
          <w:sz w:val="28"/>
          <w:szCs w:val="28"/>
        </w:rPr>
      </w:pPr>
      <w:r w:rsidRPr="004A78E9">
        <w:rPr>
          <w:sz w:val="28"/>
          <w:szCs w:val="28"/>
        </w:rPr>
        <w:t xml:space="preserve">Если выяснится, что </w:t>
      </w:r>
      <w:r w:rsidR="003C6159" w:rsidRPr="004A78E9">
        <w:rPr>
          <w:sz w:val="28"/>
          <w:szCs w:val="28"/>
        </w:rPr>
        <w:t>предварительной Базы развития</w:t>
      </w:r>
      <w:r w:rsidRPr="004A78E9">
        <w:rPr>
          <w:sz w:val="28"/>
          <w:szCs w:val="28"/>
        </w:rPr>
        <w:t xml:space="preserve"> </w:t>
      </w:r>
      <w:r w:rsidR="00B90C77" w:rsidRPr="004A78E9">
        <w:rPr>
          <w:sz w:val="28"/>
          <w:szCs w:val="28"/>
        </w:rPr>
        <w:t xml:space="preserve">или среды развития (инфраструктура) </w:t>
      </w:r>
      <w:r w:rsidRPr="004A78E9">
        <w:rPr>
          <w:sz w:val="28"/>
          <w:szCs w:val="28"/>
        </w:rPr>
        <w:t>будет недостаточно для достижения поставленной цели или для расчета с прошлыми и (или) будущими обязательствами, то в этом случае будет создаваться «Возможная», «Необходимая» (с учетом действующих дополнительных инициатив и инфраструктур со стороны новых участников интенсивного развития) и долгосрочная</w:t>
      </w:r>
      <w:r w:rsidR="00B90C77" w:rsidRPr="004A78E9">
        <w:rPr>
          <w:sz w:val="28"/>
          <w:szCs w:val="28"/>
        </w:rPr>
        <w:t xml:space="preserve"> –</w:t>
      </w:r>
      <w:r w:rsidRPr="004A78E9">
        <w:rPr>
          <w:sz w:val="28"/>
          <w:szCs w:val="28"/>
        </w:rPr>
        <w:t xml:space="preserve"> «Перспективная».</w:t>
      </w:r>
      <w:r w:rsidR="00191A12">
        <w:rPr>
          <w:sz w:val="28"/>
          <w:szCs w:val="28"/>
        </w:rPr>
        <w:t xml:space="preserve"> Все Базы развития, кроме предварительной, создаются на этапной основе.</w:t>
      </w:r>
    </w:p>
    <w:p w:rsidR="001C52EC" w:rsidRDefault="0029505B" w:rsidP="008226AD">
      <w:pPr>
        <w:pStyle w:val="ac"/>
        <w:numPr>
          <w:ilvl w:val="0"/>
          <w:numId w:val="9"/>
        </w:numPr>
        <w:spacing w:before="120" w:after="120" w:line="400" w:lineRule="atLeast"/>
        <w:ind w:left="1066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Провести анализ функциональных обязанностей должностных лиц </w:t>
      </w:r>
      <w:r w:rsidR="00887A4C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на предмет выявления дублирующих функций в структуре распределения полномочий </w:t>
      </w:r>
      <w:r w:rsidR="001C52EC">
        <w:rPr>
          <w:sz w:val="28"/>
          <w:szCs w:val="28"/>
        </w:rPr>
        <w:t xml:space="preserve">по региональному развитию </w:t>
      </w:r>
      <w:r>
        <w:rPr>
          <w:sz w:val="28"/>
          <w:szCs w:val="28"/>
        </w:rPr>
        <w:t xml:space="preserve">и выработка предложений по их оптимизации. </w:t>
      </w:r>
    </w:p>
    <w:p w:rsidR="0029505B" w:rsidRPr="004A78E9" w:rsidRDefault="001C52EC" w:rsidP="008226AD">
      <w:pPr>
        <w:pStyle w:val="ac"/>
        <w:numPr>
          <w:ilvl w:val="0"/>
          <w:numId w:val="9"/>
        </w:numPr>
        <w:spacing w:before="120" w:after="120" w:line="400" w:lineRule="atLeast"/>
        <w:ind w:left="1066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Провести анализ документальной региональной и Федеральной отчетности, направляемой в различные Федеральные и региональные Министерства и ведомства с целью исключения ее дублирования.</w:t>
      </w:r>
      <w:r w:rsidR="0029505B">
        <w:rPr>
          <w:sz w:val="28"/>
          <w:szCs w:val="28"/>
        </w:rPr>
        <w:t xml:space="preserve"> </w:t>
      </w:r>
    </w:p>
    <w:p w:rsidR="00EB10E6" w:rsidRPr="004A78E9" w:rsidRDefault="00B90C77" w:rsidP="008226AD">
      <w:pPr>
        <w:pStyle w:val="ac"/>
        <w:numPr>
          <w:ilvl w:val="0"/>
          <w:numId w:val="9"/>
        </w:numPr>
        <w:spacing w:before="120" w:after="120" w:line="400" w:lineRule="atLeast"/>
        <w:ind w:left="1066" w:hanging="357"/>
        <w:contextualSpacing w:val="0"/>
        <w:rPr>
          <w:sz w:val="28"/>
          <w:szCs w:val="28"/>
        </w:rPr>
      </w:pPr>
      <w:r w:rsidRPr="004A78E9">
        <w:rPr>
          <w:sz w:val="28"/>
          <w:szCs w:val="28"/>
        </w:rPr>
        <w:t>Созда</w:t>
      </w:r>
      <w:r w:rsidR="006F35FA">
        <w:rPr>
          <w:sz w:val="28"/>
          <w:szCs w:val="28"/>
        </w:rPr>
        <w:t>ть инфраструктуру</w:t>
      </w:r>
      <w:r w:rsidRPr="004A78E9">
        <w:rPr>
          <w:sz w:val="28"/>
          <w:szCs w:val="28"/>
        </w:rPr>
        <w:t xml:space="preserve"> </w:t>
      </w:r>
      <w:r w:rsidR="00845FAD" w:rsidRPr="004A78E9">
        <w:rPr>
          <w:sz w:val="28"/>
          <w:szCs w:val="28"/>
        </w:rPr>
        <w:t>для реализации,</w:t>
      </w:r>
      <w:r w:rsidRPr="004A78E9">
        <w:rPr>
          <w:sz w:val="28"/>
          <w:szCs w:val="28"/>
        </w:rPr>
        <w:t xml:space="preserve"> </w:t>
      </w:r>
      <w:r w:rsidR="00845FAD" w:rsidRPr="004A78E9">
        <w:rPr>
          <w:sz w:val="28"/>
          <w:szCs w:val="28"/>
        </w:rPr>
        <w:t xml:space="preserve">согласованной и утвержденной на различных уровнях Федеральной власти, </w:t>
      </w:r>
      <w:r w:rsidR="003C6159" w:rsidRPr="004A78E9">
        <w:rPr>
          <w:sz w:val="28"/>
          <w:szCs w:val="28"/>
        </w:rPr>
        <w:t>Н</w:t>
      </w:r>
      <w:r w:rsidR="00845FAD" w:rsidRPr="004A78E9">
        <w:rPr>
          <w:sz w:val="28"/>
          <w:szCs w:val="28"/>
        </w:rPr>
        <w:t xml:space="preserve">еобходимой </w:t>
      </w:r>
      <w:r w:rsidR="003C6159" w:rsidRPr="004A78E9">
        <w:rPr>
          <w:sz w:val="28"/>
          <w:szCs w:val="28"/>
        </w:rPr>
        <w:t>и (или)</w:t>
      </w:r>
      <w:r w:rsidR="00BF532D" w:rsidRPr="004A78E9">
        <w:rPr>
          <w:sz w:val="28"/>
          <w:szCs w:val="28"/>
        </w:rPr>
        <w:t xml:space="preserve"> </w:t>
      </w:r>
      <w:r w:rsidR="003C6159" w:rsidRPr="004A78E9">
        <w:rPr>
          <w:sz w:val="28"/>
          <w:szCs w:val="28"/>
        </w:rPr>
        <w:t>П</w:t>
      </w:r>
      <w:r w:rsidR="00B50D49" w:rsidRPr="004A78E9">
        <w:rPr>
          <w:sz w:val="28"/>
          <w:szCs w:val="28"/>
        </w:rPr>
        <w:t xml:space="preserve">ерспективной </w:t>
      </w:r>
      <w:r w:rsidR="00EB10E6" w:rsidRPr="004A78E9">
        <w:rPr>
          <w:sz w:val="28"/>
          <w:szCs w:val="28"/>
        </w:rPr>
        <w:t>Баз</w:t>
      </w:r>
      <w:r w:rsidR="00845FAD" w:rsidRPr="004A78E9">
        <w:rPr>
          <w:sz w:val="28"/>
          <w:szCs w:val="28"/>
        </w:rPr>
        <w:t>ы</w:t>
      </w:r>
      <w:r w:rsidRPr="004A78E9">
        <w:rPr>
          <w:sz w:val="28"/>
          <w:szCs w:val="28"/>
        </w:rPr>
        <w:t xml:space="preserve"> р</w:t>
      </w:r>
      <w:r w:rsidR="00EB10E6" w:rsidRPr="004A78E9">
        <w:rPr>
          <w:sz w:val="28"/>
          <w:szCs w:val="28"/>
        </w:rPr>
        <w:t>азвития</w:t>
      </w:r>
      <w:r w:rsidR="00845FAD" w:rsidRPr="004A78E9">
        <w:rPr>
          <w:sz w:val="28"/>
          <w:szCs w:val="28"/>
        </w:rPr>
        <w:t xml:space="preserve"> </w:t>
      </w:r>
      <w:r w:rsidR="00887A4C">
        <w:rPr>
          <w:sz w:val="28"/>
          <w:szCs w:val="28"/>
        </w:rPr>
        <w:t>_____________</w:t>
      </w:r>
      <w:r w:rsidR="00EB10E6" w:rsidRPr="004A78E9">
        <w:rPr>
          <w:sz w:val="28"/>
          <w:szCs w:val="28"/>
        </w:rPr>
        <w:t>.</w:t>
      </w:r>
    </w:p>
    <w:p w:rsidR="00B90C77" w:rsidRPr="004A78E9" w:rsidRDefault="00B90C77" w:rsidP="008226AD">
      <w:pPr>
        <w:pStyle w:val="ac"/>
        <w:numPr>
          <w:ilvl w:val="0"/>
          <w:numId w:val="9"/>
        </w:numPr>
        <w:spacing w:before="120" w:after="120" w:line="400" w:lineRule="atLeast"/>
        <w:ind w:left="1066" w:hanging="357"/>
        <w:contextualSpacing w:val="0"/>
        <w:rPr>
          <w:sz w:val="28"/>
          <w:szCs w:val="28"/>
        </w:rPr>
      </w:pPr>
      <w:r w:rsidRPr="004A78E9">
        <w:rPr>
          <w:sz w:val="28"/>
          <w:szCs w:val="28"/>
        </w:rPr>
        <w:t>Определ</w:t>
      </w:r>
      <w:r w:rsidR="006F35FA">
        <w:rPr>
          <w:sz w:val="28"/>
          <w:szCs w:val="28"/>
        </w:rPr>
        <w:t>ить</w:t>
      </w:r>
      <w:r w:rsidRPr="004A78E9">
        <w:rPr>
          <w:sz w:val="28"/>
          <w:szCs w:val="28"/>
        </w:rPr>
        <w:t xml:space="preserve"> очередност</w:t>
      </w:r>
      <w:r w:rsidR="006F35FA">
        <w:rPr>
          <w:sz w:val="28"/>
          <w:szCs w:val="28"/>
        </w:rPr>
        <w:t>ь</w:t>
      </w:r>
      <w:r w:rsidRPr="004A78E9">
        <w:rPr>
          <w:sz w:val="28"/>
          <w:szCs w:val="28"/>
        </w:rPr>
        <w:t xml:space="preserve"> реализации объектов развития</w:t>
      </w:r>
      <w:r w:rsidR="00845FAD" w:rsidRPr="004A78E9">
        <w:rPr>
          <w:sz w:val="28"/>
          <w:szCs w:val="28"/>
        </w:rPr>
        <w:t xml:space="preserve"> </w:t>
      </w:r>
      <w:r w:rsidR="001569D3">
        <w:rPr>
          <w:sz w:val="28"/>
          <w:szCs w:val="28"/>
        </w:rPr>
        <w:t>для их предварительной подготовки</w:t>
      </w:r>
      <w:r w:rsidR="00845FAD" w:rsidRPr="004A78E9">
        <w:rPr>
          <w:sz w:val="28"/>
          <w:szCs w:val="28"/>
        </w:rPr>
        <w:t xml:space="preserve"> к реализации</w:t>
      </w:r>
      <w:r w:rsidRPr="004A78E9">
        <w:rPr>
          <w:sz w:val="28"/>
          <w:szCs w:val="28"/>
        </w:rPr>
        <w:t>.</w:t>
      </w:r>
    </w:p>
    <w:p w:rsidR="00882978" w:rsidRPr="00882978" w:rsidRDefault="00882978" w:rsidP="008226AD">
      <w:pPr>
        <w:pStyle w:val="ac"/>
        <w:numPr>
          <w:ilvl w:val="0"/>
          <w:numId w:val="9"/>
        </w:numPr>
        <w:spacing w:before="120" w:after="120" w:line="400" w:lineRule="atLeast"/>
        <w:rPr>
          <w:sz w:val="28"/>
          <w:szCs w:val="28"/>
        </w:rPr>
      </w:pPr>
      <w:r w:rsidRPr="00882978">
        <w:rPr>
          <w:sz w:val="28"/>
          <w:szCs w:val="28"/>
        </w:rPr>
        <w:t>О</w:t>
      </w:r>
      <w:r>
        <w:rPr>
          <w:sz w:val="28"/>
          <w:szCs w:val="28"/>
        </w:rPr>
        <w:t>рганизовать</w:t>
      </w:r>
      <w:r w:rsidRPr="00882978">
        <w:rPr>
          <w:sz w:val="28"/>
          <w:szCs w:val="28"/>
        </w:rPr>
        <w:t xml:space="preserve"> подготовку объектов развития к реализации.</w:t>
      </w:r>
    </w:p>
    <w:p w:rsidR="00882978" w:rsidRPr="00882978" w:rsidRDefault="00882978" w:rsidP="008226AD">
      <w:pPr>
        <w:pStyle w:val="ac"/>
        <w:numPr>
          <w:ilvl w:val="0"/>
          <w:numId w:val="9"/>
        </w:numPr>
        <w:spacing w:before="120" w:after="120" w:line="400" w:lineRule="atLeast"/>
        <w:rPr>
          <w:sz w:val="28"/>
          <w:szCs w:val="28"/>
        </w:rPr>
      </w:pPr>
      <w:r w:rsidRPr="00882978">
        <w:rPr>
          <w:sz w:val="28"/>
          <w:szCs w:val="28"/>
        </w:rPr>
        <w:t>Организ</w:t>
      </w:r>
      <w:r>
        <w:rPr>
          <w:sz w:val="28"/>
          <w:szCs w:val="28"/>
        </w:rPr>
        <w:t>овать</w:t>
      </w:r>
      <w:r w:rsidRPr="00882978">
        <w:rPr>
          <w:sz w:val="28"/>
          <w:szCs w:val="28"/>
        </w:rPr>
        <w:t xml:space="preserve"> этапный процесс развития по уменьшению и (или) оптимизации затрат на его осуществление.</w:t>
      </w:r>
    </w:p>
    <w:p w:rsidR="00882978" w:rsidRPr="00882978" w:rsidRDefault="00882978" w:rsidP="008226AD">
      <w:pPr>
        <w:pStyle w:val="ac"/>
        <w:numPr>
          <w:ilvl w:val="0"/>
          <w:numId w:val="9"/>
        </w:numPr>
        <w:spacing w:before="120" w:after="120" w:line="400" w:lineRule="atLeast"/>
        <w:rPr>
          <w:sz w:val="28"/>
          <w:szCs w:val="28"/>
        </w:rPr>
      </w:pPr>
      <w:r w:rsidRPr="00882978">
        <w:rPr>
          <w:sz w:val="28"/>
          <w:szCs w:val="28"/>
        </w:rPr>
        <w:lastRenderedPageBreak/>
        <w:t>И</w:t>
      </w:r>
      <w:r>
        <w:rPr>
          <w:sz w:val="28"/>
          <w:szCs w:val="28"/>
        </w:rPr>
        <w:t>нициировать</w:t>
      </w:r>
      <w:r w:rsidRPr="00882978">
        <w:rPr>
          <w:sz w:val="28"/>
          <w:szCs w:val="28"/>
        </w:rPr>
        <w:t xml:space="preserve"> создание необходимой инфраструктуры для эффективной реализации этапной Базы развития </w:t>
      </w:r>
      <w:r w:rsidR="00887A4C">
        <w:rPr>
          <w:sz w:val="28"/>
          <w:szCs w:val="28"/>
        </w:rPr>
        <w:t>_________________</w:t>
      </w:r>
      <w:r w:rsidRPr="00882978">
        <w:rPr>
          <w:sz w:val="28"/>
          <w:szCs w:val="28"/>
        </w:rPr>
        <w:t>.</w:t>
      </w:r>
    </w:p>
    <w:p w:rsidR="00B90C77" w:rsidRPr="004A78E9" w:rsidRDefault="00B90C77" w:rsidP="008226AD">
      <w:pPr>
        <w:pStyle w:val="ac"/>
        <w:numPr>
          <w:ilvl w:val="0"/>
          <w:numId w:val="9"/>
        </w:numPr>
        <w:spacing w:before="120" w:after="120" w:line="400" w:lineRule="atLeast"/>
        <w:ind w:left="1066" w:hanging="357"/>
        <w:contextualSpacing w:val="0"/>
        <w:rPr>
          <w:sz w:val="28"/>
          <w:szCs w:val="28"/>
        </w:rPr>
      </w:pPr>
      <w:r w:rsidRPr="004A78E9">
        <w:rPr>
          <w:sz w:val="28"/>
          <w:szCs w:val="28"/>
        </w:rPr>
        <w:t>Организ</w:t>
      </w:r>
      <w:r w:rsidR="006F35FA">
        <w:rPr>
          <w:sz w:val="28"/>
          <w:szCs w:val="28"/>
        </w:rPr>
        <w:t>овать финансирование</w:t>
      </w:r>
      <w:r w:rsidRPr="004A78E9">
        <w:rPr>
          <w:sz w:val="28"/>
          <w:szCs w:val="28"/>
        </w:rPr>
        <w:t xml:space="preserve"> </w:t>
      </w:r>
      <w:r w:rsidR="003C6159" w:rsidRPr="004A78E9">
        <w:rPr>
          <w:sz w:val="28"/>
          <w:szCs w:val="28"/>
        </w:rPr>
        <w:t>согласованной</w:t>
      </w:r>
      <w:r w:rsidRPr="004A78E9">
        <w:rPr>
          <w:sz w:val="28"/>
          <w:szCs w:val="28"/>
        </w:rPr>
        <w:t xml:space="preserve"> и утвержденн</w:t>
      </w:r>
      <w:r w:rsidR="003C6159" w:rsidRPr="004A78E9">
        <w:rPr>
          <w:sz w:val="28"/>
          <w:szCs w:val="28"/>
        </w:rPr>
        <w:t xml:space="preserve">ой </w:t>
      </w:r>
      <w:r w:rsidRPr="004A78E9">
        <w:rPr>
          <w:sz w:val="28"/>
          <w:szCs w:val="28"/>
        </w:rPr>
        <w:t>Базы развития</w:t>
      </w:r>
      <w:r w:rsidR="00F825A6" w:rsidRPr="004A78E9">
        <w:rPr>
          <w:sz w:val="28"/>
          <w:szCs w:val="28"/>
        </w:rPr>
        <w:t xml:space="preserve"> </w:t>
      </w:r>
      <w:r w:rsidR="00887A4C">
        <w:rPr>
          <w:sz w:val="28"/>
          <w:szCs w:val="28"/>
        </w:rPr>
        <w:t>___________________</w:t>
      </w:r>
      <w:r w:rsidRPr="004A78E9">
        <w:rPr>
          <w:sz w:val="28"/>
          <w:szCs w:val="28"/>
        </w:rPr>
        <w:t>.</w:t>
      </w:r>
    </w:p>
    <w:p w:rsidR="00F00EA4" w:rsidRDefault="00790500" w:rsidP="008226AD">
      <w:pPr>
        <w:pStyle w:val="ac"/>
        <w:numPr>
          <w:ilvl w:val="0"/>
          <w:numId w:val="9"/>
        </w:numPr>
        <w:spacing w:before="120" w:after="120" w:line="400" w:lineRule="atLeast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В процессе проведения организационных работ по интенсивному развитию </w:t>
      </w:r>
      <w:r w:rsidR="00887A4C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для качественного отбора наиболее передовых отечественных </w:t>
      </w:r>
      <w:r w:rsidR="00DE3D26">
        <w:rPr>
          <w:sz w:val="28"/>
          <w:szCs w:val="28"/>
        </w:rPr>
        <w:t xml:space="preserve">и (или) зарубежных </w:t>
      </w:r>
      <w:r>
        <w:rPr>
          <w:sz w:val="28"/>
          <w:szCs w:val="28"/>
        </w:rPr>
        <w:t xml:space="preserve">технологий Стороны будут </w:t>
      </w:r>
      <w:r w:rsidR="00F530CF">
        <w:rPr>
          <w:sz w:val="28"/>
          <w:szCs w:val="28"/>
        </w:rPr>
        <w:t xml:space="preserve">инициировать </w:t>
      </w:r>
      <w:r>
        <w:rPr>
          <w:sz w:val="28"/>
          <w:szCs w:val="28"/>
        </w:rPr>
        <w:t>созда</w:t>
      </w:r>
      <w:r w:rsidR="00F530CF">
        <w:rPr>
          <w:sz w:val="28"/>
          <w:szCs w:val="28"/>
        </w:rPr>
        <w:t>ние</w:t>
      </w:r>
      <w:r>
        <w:rPr>
          <w:sz w:val="28"/>
          <w:szCs w:val="28"/>
        </w:rPr>
        <w:t xml:space="preserve"> </w:t>
      </w:r>
      <w:r w:rsidR="00F00EA4">
        <w:rPr>
          <w:sz w:val="28"/>
          <w:szCs w:val="28"/>
        </w:rPr>
        <w:t>«</w:t>
      </w:r>
      <w:r>
        <w:rPr>
          <w:sz w:val="28"/>
          <w:szCs w:val="28"/>
        </w:rPr>
        <w:t>Н</w:t>
      </w:r>
      <w:r w:rsidR="00F530CF">
        <w:rPr>
          <w:sz w:val="28"/>
          <w:szCs w:val="28"/>
        </w:rPr>
        <w:t>ациональной</w:t>
      </w:r>
      <w:r>
        <w:rPr>
          <w:sz w:val="28"/>
          <w:szCs w:val="28"/>
        </w:rPr>
        <w:t xml:space="preserve"> Б</w:t>
      </w:r>
      <w:r w:rsidR="00F530CF">
        <w:rPr>
          <w:sz w:val="28"/>
          <w:szCs w:val="28"/>
        </w:rPr>
        <w:t>азы</w:t>
      </w:r>
      <w:r>
        <w:rPr>
          <w:sz w:val="28"/>
          <w:szCs w:val="28"/>
        </w:rPr>
        <w:t xml:space="preserve"> технологий</w:t>
      </w:r>
      <w:r w:rsidR="00F530CF">
        <w:rPr>
          <w:sz w:val="28"/>
          <w:szCs w:val="28"/>
        </w:rPr>
        <w:t xml:space="preserve"> России</w:t>
      </w:r>
      <w:r w:rsidR="00F00EA4">
        <w:rPr>
          <w:sz w:val="28"/>
          <w:szCs w:val="28"/>
        </w:rPr>
        <w:t xml:space="preserve">» </w:t>
      </w:r>
      <w:r w:rsidR="00F530CF">
        <w:rPr>
          <w:sz w:val="28"/>
          <w:szCs w:val="28"/>
        </w:rPr>
        <w:t>с участием Российской</w:t>
      </w:r>
      <w:r w:rsidR="00F00EA4">
        <w:rPr>
          <w:sz w:val="28"/>
          <w:szCs w:val="28"/>
        </w:rPr>
        <w:t xml:space="preserve"> </w:t>
      </w:r>
      <w:r w:rsidR="001569D3">
        <w:rPr>
          <w:sz w:val="28"/>
          <w:szCs w:val="28"/>
        </w:rPr>
        <w:t>Академии Наук и других</w:t>
      </w:r>
      <w:r>
        <w:rPr>
          <w:sz w:val="28"/>
          <w:szCs w:val="28"/>
        </w:rPr>
        <w:t xml:space="preserve"> </w:t>
      </w:r>
      <w:r w:rsidR="001569D3">
        <w:rPr>
          <w:sz w:val="28"/>
          <w:szCs w:val="28"/>
        </w:rPr>
        <w:t>заинтересованных держателей</w:t>
      </w:r>
      <w:r w:rsidR="00F00EA4">
        <w:rPr>
          <w:sz w:val="28"/>
          <w:szCs w:val="28"/>
        </w:rPr>
        <w:t xml:space="preserve"> таких технологий.</w:t>
      </w:r>
    </w:p>
    <w:p w:rsidR="00790500" w:rsidRPr="004A78E9" w:rsidRDefault="00F00EA4" w:rsidP="008226AD">
      <w:pPr>
        <w:pStyle w:val="ac"/>
        <w:numPr>
          <w:ilvl w:val="0"/>
          <w:numId w:val="9"/>
        </w:numPr>
        <w:spacing w:before="120" w:after="120" w:line="400" w:lineRule="atLeast"/>
        <w:contextualSpacing w:val="0"/>
        <w:rPr>
          <w:sz w:val="28"/>
          <w:szCs w:val="28"/>
        </w:rPr>
      </w:pPr>
      <w:r>
        <w:rPr>
          <w:sz w:val="28"/>
          <w:szCs w:val="28"/>
        </w:rPr>
        <w:t>Вопросы, которые не отражены в настоящем Соглашении и относятся к компетенции Президента Российской Федерации и Правительства Российской Федерации, подлежат согласованию</w:t>
      </w:r>
      <w:r w:rsidR="00F530CF">
        <w:rPr>
          <w:sz w:val="28"/>
          <w:szCs w:val="28"/>
        </w:rPr>
        <w:t xml:space="preserve"> </w:t>
      </w:r>
      <w:r>
        <w:rPr>
          <w:sz w:val="28"/>
          <w:szCs w:val="28"/>
        </w:rPr>
        <w:t>в рабочем порядке.</w:t>
      </w:r>
    </w:p>
    <w:p w:rsidR="0086021A" w:rsidRPr="004A78E9" w:rsidRDefault="0086021A" w:rsidP="008226AD">
      <w:pPr>
        <w:autoSpaceDE w:val="0"/>
        <w:autoSpaceDN w:val="0"/>
        <w:adjustRightInd w:val="0"/>
        <w:spacing w:before="120" w:after="120" w:line="400" w:lineRule="atLeast"/>
        <w:jc w:val="center"/>
        <w:rPr>
          <w:sz w:val="32"/>
          <w:szCs w:val="32"/>
        </w:rPr>
      </w:pPr>
      <w:r w:rsidRPr="004A78E9">
        <w:rPr>
          <w:b/>
          <w:bCs/>
          <w:sz w:val="32"/>
          <w:szCs w:val="32"/>
        </w:rPr>
        <w:t>СТАТЬЯ 3</w:t>
      </w:r>
    </w:p>
    <w:p w:rsidR="0086021A" w:rsidRPr="004A78E9" w:rsidRDefault="00B90C77" w:rsidP="008226AD">
      <w:pPr>
        <w:spacing w:before="120" w:after="120" w:line="400" w:lineRule="atLeast"/>
        <w:ind w:firstLine="709"/>
        <w:rPr>
          <w:sz w:val="28"/>
          <w:szCs w:val="28"/>
        </w:rPr>
      </w:pPr>
      <w:r w:rsidRPr="004A78E9">
        <w:rPr>
          <w:sz w:val="28"/>
          <w:szCs w:val="28"/>
        </w:rPr>
        <w:t xml:space="preserve">В качестве инструмента интенсивного развития </w:t>
      </w:r>
      <w:r w:rsidR="009C725A" w:rsidRPr="004A78E9">
        <w:rPr>
          <w:sz w:val="28"/>
          <w:szCs w:val="28"/>
        </w:rPr>
        <w:t xml:space="preserve">по подготовке и реализации Базы развития </w:t>
      </w:r>
      <w:r w:rsidR="00887A4C">
        <w:rPr>
          <w:sz w:val="28"/>
          <w:szCs w:val="28"/>
        </w:rPr>
        <w:t>__________________</w:t>
      </w:r>
      <w:r w:rsidR="008746BC" w:rsidRPr="004A78E9">
        <w:rPr>
          <w:sz w:val="28"/>
          <w:szCs w:val="28"/>
        </w:rPr>
        <w:t xml:space="preserve"> </w:t>
      </w:r>
      <w:r w:rsidRPr="004A78E9">
        <w:rPr>
          <w:sz w:val="28"/>
          <w:szCs w:val="28"/>
        </w:rPr>
        <w:t xml:space="preserve">Стороны будут использовать </w:t>
      </w:r>
      <w:r w:rsidR="009C725A" w:rsidRPr="004A78E9">
        <w:rPr>
          <w:sz w:val="28"/>
          <w:szCs w:val="28"/>
        </w:rPr>
        <w:t xml:space="preserve">безальтернативный модульный многоуровневый </w:t>
      </w:r>
      <w:proofErr w:type="spellStart"/>
      <w:r w:rsidRPr="004A78E9">
        <w:rPr>
          <w:sz w:val="28"/>
          <w:szCs w:val="28"/>
        </w:rPr>
        <w:t>Программно</w:t>
      </w:r>
      <w:proofErr w:type="spellEnd"/>
      <w:r w:rsidRPr="004A78E9">
        <w:rPr>
          <w:sz w:val="28"/>
          <w:szCs w:val="28"/>
        </w:rPr>
        <w:t xml:space="preserve"> – аналитический комплекс ИПРЭРР</w:t>
      </w:r>
      <w:r w:rsidR="001569D3">
        <w:rPr>
          <w:sz w:val="28"/>
          <w:szCs w:val="28"/>
        </w:rPr>
        <w:t>,</w:t>
      </w:r>
      <w:r w:rsidR="001569D3" w:rsidRPr="001569D3">
        <w:rPr>
          <w:sz w:val="28"/>
          <w:szCs w:val="28"/>
        </w:rPr>
        <w:t xml:space="preserve"> </w:t>
      </w:r>
      <w:r w:rsidR="001569D3" w:rsidRPr="004A78E9">
        <w:rPr>
          <w:sz w:val="28"/>
          <w:szCs w:val="28"/>
        </w:rPr>
        <w:t>далее ПАК</w:t>
      </w:r>
      <w:r w:rsidR="00AD5EBE" w:rsidRPr="004A78E9">
        <w:rPr>
          <w:sz w:val="28"/>
          <w:szCs w:val="28"/>
        </w:rPr>
        <w:t xml:space="preserve">, не </w:t>
      </w:r>
      <w:r w:rsidR="009C725A" w:rsidRPr="004A78E9">
        <w:rPr>
          <w:sz w:val="28"/>
          <w:szCs w:val="28"/>
        </w:rPr>
        <w:t>имеющий мировых аналогов.</w:t>
      </w:r>
    </w:p>
    <w:p w:rsidR="009C725A" w:rsidRPr="004A78E9" w:rsidRDefault="009C725A" w:rsidP="008226AD">
      <w:pPr>
        <w:autoSpaceDE w:val="0"/>
        <w:autoSpaceDN w:val="0"/>
        <w:adjustRightInd w:val="0"/>
        <w:spacing w:before="120" w:after="120" w:line="400" w:lineRule="atLeast"/>
        <w:jc w:val="center"/>
        <w:rPr>
          <w:sz w:val="32"/>
          <w:szCs w:val="32"/>
        </w:rPr>
      </w:pPr>
      <w:r w:rsidRPr="004A78E9">
        <w:rPr>
          <w:b/>
          <w:bCs/>
          <w:sz w:val="32"/>
          <w:szCs w:val="32"/>
        </w:rPr>
        <w:t>СТАТЬЯ 4</w:t>
      </w:r>
    </w:p>
    <w:p w:rsidR="009C725A" w:rsidRPr="004A78E9" w:rsidRDefault="009C725A" w:rsidP="008226AD">
      <w:pPr>
        <w:spacing w:before="120" w:after="120" w:line="400" w:lineRule="atLeast"/>
        <w:ind w:firstLine="709"/>
        <w:rPr>
          <w:sz w:val="28"/>
          <w:szCs w:val="28"/>
        </w:rPr>
      </w:pPr>
      <w:r w:rsidRPr="004A78E9">
        <w:rPr>
          <w:sz w:val="28"/>
          <w:szCs w:val="28"/>
        </w:rPr>
        <w:t>При осуществлении мероприятий в рамках настоящего Соглашения</w:t>
      </w:r>
    </w:p>
    <w:p w:rsidR="009C725A" w:rsidRPr="004A78E9" w:rsidRDefault="009C725A" w:rsidP="008226AD">
      <w:pPr>
        <w:spacing w:before="120" w:after="120" w:line="400" w:lineRule="atLeast"/>
        <w:ind w:firstLine="709"/>
        <w:rPr>
          <w:sz w:val="28"/>
          <w:szCs w:val="28"/>
        </w:rPr>
      </w:pPr>
      <w:r w:rsidRPr="004A78E9">
        <w:rPr>
          <w:sz w:val="28"/>
          <w:szCs w:val="28"/>
        </w:rPr>
        <w:t xml:space="preserve">4.1 Министерство </w:t>
      </w:r>
      <w:r w:rsidR="008746BC">
        <w:rPr>
          <w:sz w:val="28"/>
          <w:szCs w:val="28"/>
        </w:rPr>
        <w:t>промышленности</w:t>
      </w:r>
      <w:r w:rsidRPr="004A78E9">
        <w:rPr>
          <w:sz w:val="28"/>
          <w:szCs w:val="28"/>
        </w:rPr>
        <w:t>:</w:t>
      </w:r>
    </w:p>
    <w:p w:rsidR="009C725A" w:rsidRPr="004A78E9" w:rsidRDefault="009C725A" w:rsidP="008226AD">
      <w:pPr>
        <w:spacing w:before="120" w:after="120" w:line="400" w:lineRule="atLeast"/>
        <w:ind w:firstLine="709"/>
        <w:rPr>
          <w:sz w:val="28"/>
          <w:szCs w:val="28"/>
        </w:rPr>
      </w:pPr>
      <w:r w:rsidRPr="004A78E9">
        <w:rPr>
          <w:sz w:val="28"/>
          <w:szCs w:val="28"/>
        </w:rPr>
        <w:t>а) Осуществляет общее, текущее и</w:t>
      </w:r>
      <w:r w:rsidR="007F1078" w:rsidRPr="004A78E9">
        <w:rPr>
          <w:sz w:val="28"/>
          <w:szCs w:val="28"/>
        </w:rPr>
        <w:t xml:space="preserve"> оперативное управление работами</w:t>
      </w:r>
      <w:r w:rsidRPr="004A78E9">
        <w:rPr>
          <w:sz w:val="28"/>
          <w:szCs w:val="28"/>
        </w:rPr>
        <w:t xml:space="preserve"> </w:t>
      </w:r>
      <w:r w:rsidR="007F1078" w:rsidRPr="004A78E9">
        <w:rPr>
          <w:sz w:val="28"/>
          <w:szCs w:val="28"/>
        </w:rPr>
        <w:t>по исполнению</w:t>
      </w:r>
      <w:r w:rsidR="00D3457A" w:rsidRPr="004A78E9">
        <w:rPr>
          <w:sz w:val="28"/>
          <w:szCs w:val="28"/>
        </w:rPr>
        <w:t xml:space="preserve"> настоящего Соглашения</w:t>
      </w:r>
      <w:r w:rsidR="000B2D3D" w:rsidRPr="004A78E9">
        <w:rPr>
          <w:sz w:val="28"/>
          <w:szCs w:val="28"/>
        </w:rPr>
        <w:t xml:space="preserve"> </w:t>
      </w:r>
      <w:r w:rsidR="007F1078" w:rsidRPr="004A78E9">
        <w:rPr>
          <w:sz w:val="28"/>
          <w:szCs w:val="28"/>
        </w:rPr>
        <w:t>(согласно рекомендациям Авторского коллектива)</w:t>
      </w:r>
      <w:r w:rsidR="00D3457A" w:rsidRPr="004A78E9">
        <w:rPr>
          <w:sz w:val="28"/>
          <w:szCs w:val="28"/>
        </w:rPr>
        <w:t>.</w:t>
      </w:r>
    </w:p>
    <w:p w:rsidR="000B2D3D" w:rsidRPr="004A78E9" w:rsidRDefault="000B2D3D" w:rsidP="008226AD">
      <w:pPr>
        <w:spacing w:before="120" w:after="120" w:line="400" w:lineRule="atLeast"/>
        <w:ind w:firstLine="709"/>
        <w:rPr>
          <w:sz w:val="28"/>
          <w:szCs w:val="28"/>
        </w:rPr>
      </w:pPr>
      <w:r w:rsidRPr="004A78E9">
        <w:rPr>
          <w:sz w:val="28"/>
          <w:szCs w:val="28"/>
        </w:rPr>
        <w:t>б) Обеспечивает доведение информации до заинтересованных Сторон (по согласованию).</w:t>
      </w:r>
    </w:p>
    <w:p w:rsidR="00D3457A" w:rsidRPr="004A78E9" w:rsidRDefault="000B2D3D" w:rsidP="008226AD">
      <w:pPr>
        <w:spacing w:before="120" w:after="120" w:line="400" w:lineRule="atLeast"/>
        <w:ind w:firstLine="709"/>
        <w:rPr>
          <w:sz w:val="28"/>
          <w:szCs w:val="28"/>
        </w:rPr>
      </w:pPr>
      <w:r w:rsidRPr="004A78E9">
        <w:rPr>
          <w:sz w:val="28"/>
          <w:szCs w:val="28"/>
        </w:rPr>
        <w:t>в</w:t>
      </w:r>
      <w:r w:rsidR="00D3457A" w:rsidRPr="004A78E9">
        <w:rPr>
          <w:sz w:val="28"/>
          <w:szCs w:val="28"/>
        </w:rPr>
        <w:t>) Орга</w:t>
      </w:r>
      <w:r w:rsidR="00784F0C">
        <w:rPr>
          <w:sz w:val="28"/>
          <w:szCs w:val="28"/>
        </w:rPr>
        <w:t>низует рабочие места на уровне м</w:t>
      </w:r>
      <w:r w:rsidR="00D3457A" w:rsidRPr="004A78E9">
        <w:rPr>
          <w:sz w:val="28"/>
          <w:szCs w:val="28"/>
        </w:rPr>
        <w:t xml:space="preserve">униципальных образований и </w:t>
      </w:r>
      <w:r w:rsidR="00AD5EBE" w:rsidRPr="004A78E9">
        <w:rPr>
          <w:sz w:val="28"/>
          <w:szCs w:val="28"/>
        </w:rPr>
        <w:t>хозяйствующих субъектов</w:t>
      </w:r>
      <w:r w:rsidR="00DE3D26">
        <w:rPr>
          <w:sz w:val="28"/>
          <w:szCs w:val="28"/>
        </w:rPr>
        <w:t xml:space="preserve"> </w:t>
      </w:r>
      <w:r w:rsidR="00887A4C">
        <w:rPr>
          <w:sz w:val="28"/>
          <w:szCs w:val="28"/>
        </w:rPr>
        <w:t>____________________</w:t>
      </w:r>
      <w:r w:rsidR="006C63A1" w:rsidRPr="004A78E9">
        <w:rPr>
          <w:sz w:val="28"/>
          <w:szCs w:val="28"/>
        </w:rPr>
        <w:t xml:space="preserve"> </w:t>
      </w:r>
      <w:r w:rsidR="00D3457A" w:rsidRPr="004A78E9">
        <w:rPr>
          <w:sz w:val="28"/>
          <w:szCs w:val="28"/>
        </w:rPr>
        <w:t>и оснастит их необходимым количеством компьютерной техники и выходом в Интернет</w:t>
      </w:r>
      <w:r w:rsidRPr="004A78E9">
        <w:rPr>
          <w:sz w:val="28"/>
          <w:szCs w:val="28"/>
        </w:rPr>
        <w:t xml:space="preserve"> (количество таких мест будет определяться дополнительно в зависимости от объемов работ)</w:t>
      </w:r>
      <w:r w:rsidR="00D3457A" w:rsidRPr="004A78E9">
        <w:rPr>
          <w:sz w:val="28"/>
          <w:szCs w:val="28"/>
        </w:rPr>
        <w:t>.</w:t>
      </w:r>
    </w:p>
    <w:p w:rsidR="00F530CF" w:rsidRDefault="000B2D3D" w:rsidP="008226AD">
      <w:pPr>
        <w:spacing w:before="120" w:after="120" w:line="400" w:lineRule="atLeast"/>
        <w:ind w:firstLine="709"/>
        <w:rPr>
          <w:sz w:val="28"/>
          <w:szCs w:val="28"/>
        </w:rPr>
      </w:pPr>
      <w:r w:rsidRPr="004A78E9">
        <w:rPr>
          <w:sz w:val="28"/>
          <w:szCs w:val="28"/>
        </w:rPr>
        <w:lastRenderedPageBreak/>
        <w:t xml:space="preserve">г) </w:t>
      </w:r>
      <w:r w:rsidR="00AB041F">
        <w:rPr>
          <w:sz w:val="28"/>
          <w:szCs w:val="28"/>
        </w:rPr>
        <w:t>Органи</w:t>
      </w:r>
      <w:r w:rsidR="00FC018B">
        <w:rPr>
          <w:sz w:val="28"/>
          <w:szCs w:val="28"/>
        </w:rPr>
        <w:t>зует сбор информации на уровне м</w:t>
      </w:r>
      <w:r w:rsidR="00AB041F">
        <w:rPr>
          <w:sz w:val="28"/>
          <w:szCs w:val="28"/>
        </w:rPr>
        <w:t>униципальных образо</w:t>
      </w:r>
      <w:r w:rsidR="001569D3">
        <w:rPr>
          <w:sz w:val="28"/>
          <w:szCs w:val="28"/>
        </w:rPr>
        <w:t>ваний и хозяйствующих субъектов</w:t>
      </w:r>
      <w:r w:rsidR="00AB041F">
        <w:rPr>
          <w:sz w:val="28"/>
          <w:szCs w:val="28"/>
        </w:rPr>
        <w:t xml:space="preserve"> через </w:t>
      </w:r>
      <w:r w:rsidR="001569D3">
        <w:rPr>
          <w:sz w:val="28"/>
          <w:szCs w:val="28"/>
        </w:rPr>
        <w:t xml:space="preserve">открытие терминалов </w:t>
      </w:r>
      <w:r w:rsidR="00294A01">
        <w:rPr>
          <w:sz w:val="28"/>
          <w:szCs w:val="28"/>
        </w:rPr>
        <w:t>ПАК</w:t>
      </w:r>
      <w:r w:rsidR="00AB041F">
        <w:rPr>
          <w:sz w:val="28"/>
          <w:szCs w:val="28"/>
        </w:rPr>
        <w:t xml:space="preserve"> для создания Предварительной, Возможной,</w:t>
      </w:r>
      <w:r w:rsidR="00AB041F" w:rsidRPr="00AB041F">
        <w:rPr>
          <w:sz w:val="28"/>
          <w:szCs w:val="28"/>
        </w:rPr>
        <w:t xml:space="preserve"> </w:t>
      </w:r>
      <w:r w:rsidR="00AB041F">
        <w:rPr>
          <w:sz w:val="28"/>
          <w:szCs w:val="28"/>
        </w:rPr>
        <w:t>Необходимой</w:t>
      </w:r>
      <w:r w:rsidR="00AB041F" w:rsidRPr="00AB041F">
        <w:rPr>
          <w:sz w:val="28"/>
          <w:szCs w:val="28"/>
        </w:rPr>
        <w:t xml:space="preserve"> </w:t>
      </w:r>
      <w:r w:rsidR="00AB041F">
        <w:rPr>
          <w:sz w:val="28"/>
          <w:szCs w:val="28"/>
        </w:rPr>
        <w:t>и Перспективной Баз</w:t>
      </w:r>
      <w:r w:rsidR="00AB041F" w:rsidRPr="004A78E9">
        <w:rPr>
          <w:sz w:val="28"/>
          <w:szCs w:val="28"/>
        </w:rPr>
        <w:t xml:space="preserve"> развития</w:t>
      </w:r>
      <w:r w:rsidR="00AB041F">
        <w:rPr>
          <w:sz w:val="28"/>
          <w:szCs w:val="28"/>
        </w:rPr>
        <w:t xml:space="preserve"> </w:t>
      </w:r>
      <w:r w:rsidR="00887A4C">
        <w:rPr>
          <w:sz w:val="28"/>
          <w:szCs w:val="28"/>
        </w:rPr>
        <w:t>_________________</w:t>
      </w:r>
      <w:r w:rsidR="00AB041F">
        <w:rPr>
          <w:sz w:val="28"/>
          <w:szCs w:val="28"/>
        </w:rPr>
        <w:t>.</w:t>
      </w:r>
    </w:p>
    <w:p w:rsidR="000B2D3D" w:rsidRDefault="00F530CF" w:rsidP="008226AD">
      <w:pPr>
        <w:spacing w:before="120" w:after="120" w:line="40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0B2D3D" w:rsidRPr="004A78E9">
        <w:rPr>
          <w:sz w:val="28"/>
          <w:szCs w:val="28"/>
        </w:rPr>
        <w:t>Осуществляет постоянный мониторинг за исполнением сроков и объемов работ, которые будут отражаться в ПАК.</w:t>
      </w:r>
    </w:p>
    <w:p w:rsidR="00294A01" w:rsidRPr="004A78E9" w:rsidRDefault="00294A01" w:rsidP="008226AD">
      <w:pPr>
        <w:spacing w:before="120" w:after="120" w:line="40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ж) Вопросы, которые будут выходить за рамки компетенции Министерства </w:t>
      </w:r>
      <w:r w:rsidR="006C63A1">
        <w:rPr>
          <w:sz w:val="28"/>
          <w:szCs w:val="28"/>
        </w:rPr>
        <w:t>промышленности</w:t>
      </w:r>
      <w:r>
        <w:rPr>
          <w:sz w:val="28"/>
          <w:szCs w:val="28"/>
        </w:rPr>
        <w:t>, подлежат согласованию с соответствующими структурами и организациями</w:t>
      </w:r>
      <w:r w:rsidR="001569D3">
        <w:rPr>
          <w:sz w:val="28"/>
          <w:szCs w:val="28"/>
        </w:rPr>
        <w:t xml:space="preserve"> в рабочем порядке</w:t>
      </w:r>
      <w:r>
        <w:rPr>
          <w:sz w:val="28"/>
          <w:szCs w:val="28"/>
        </w:rPr>
        <w:t xml:space="preserve">. </w:t>
      </w:r>
    </w:p>
    <w:p w:rsidR="009C5D6A" w:rsidRPr="004A78E9" w:rsidRDefault="009C5D6A" w:rsidP="008226AD">
      <w:pPr>
        <w:spacing w:before="120" w:after="120" w:line="400" w:lineRule="atLeast"/>
        <w:ind w:firstLine="709"/>
        <w:rPr>
          <w:sz w:val="28"/>
          <w:szCs w:val="28"/>
        </w:rPr>
      </w:pPr>
      <w:r w:rsidRPr="004A78E9">
        <w:rPr>
          <w:sz w:val="28"/>
          <w:szCs w:val="28"/>
        </w:rPr>
        <w:t>4.2 Авторский коллектив:</w:t>
      </w:r>
    </w:p>
    <w:p w:rsidR="009C5D6A" w:rsidRPr="004A78E9" w:rsidRDefault="009C5D6A" w:rsidP="008226AD">
      <w:pPr>
        <w:spacing w:before="120" w:after="120" w:line="400" w:lineRule="atLeast"/>
        <w:ind w:firstLine="709"/>
        <w:rPr>
          <w:sz w:val="28"/>
          <w:szCs w:val="28"/>
        </w:rPr>
      </w:pPr>
      <w:r w:rsidRPr="004A78E9">
        <w:rPr>
          <w:sz w:val="28"/>
          <w:szCs w:val="28"/>
        </w:rPr>
        <w:t xml:space="preserve">а) Устанавливает и (или) предоставляет доступ к программному приложению ПАК на уровень </w:t>
      </w:r>
      <w:r w:rsidR="00887A4C">
        <w:rPr>
          <w:sz w:val="28"/>
          <w:szCs w:val="28"/>
        </w:rPr>
        <w:t>_____________</w:t>
      </w:r>
      <w:r w:rsidR="00724A28" w:rsidRPr="004A78E9">
        <w:rPr>
          <w:sz w:val="28"/>
          <w:szCs w:val="28"/>
        </w:rPr>
        <w:t xml:space="preserve"> </w:t>
      </w:r>
      <w:r w:rsidRPr="004A78E9">
        <w:rPr>
          <w:sz w:val="28"/>
          <w:szCs w:val="28"/>
        </w:rPr>
        <w:t>и ее муниципальных образований (сроки согласовываются Сторонами в рабочем порядке).</w:t>
      </w:r>
    </w:p>
    <w:p w:rsidR="009C5D6A" w:rsidRPr="004A78E9" w:rsidRDefault="009C5D6A" w:rsidP="008226AD">
      <w:pPr>
        <w:spacing w:before="120" w:after="120" w:line="400" w:lineRule="atLeast"/>
        <w:ind w:firstLine="709"/>
        <w:rPr>
          <w:sz w:val="28"/>
          <w:szCs w:val="28"/>
        </w:rPr>
      </w:pPr>
      <w:r w:rsidRPr="004A78E9">
        <w:rPr>
          <w:sz w:val="28"/>
          <w:szCs w:val="28"/>
        </w:rPr>
        <w:t xml:space="preserve">б) </w:t>
      </w:r>
      <w:r w:rsidR="00BF532D" w:rsidRPr="004A78E9">
        <w:rPr>
          <w:sz w:val="28"/>
          <w:szCs w:val="28"/>
        </w:rPr>
        <w:t>Организовывает обучение</w:t>
      </w:r>
      <w:r w:rsidR="000C2602" w:rsidRPr="004A78E9">
        <w:rPr>
          <w:sz w:val="28"/>
          <w:szCs w:val="28"/>
        </w:rPr>
        <w:t xml:space="preserve"> </w:t>
      </w:r>
      <w:r w:rsidR="00BF532D" w:rsidRPr="004A78E9">
        <w:rPr>
          <w:sz w:val="28"/>
          <w:szCs w:val="28"/>
        </w:rPr>
        <w:t>специалистов</w:t>
      </w:r>
      <w:r w:rsidR="000C2602" w:rsidRPr="004A78E9">
        <w:rPr>
          <w:sz w:val="28"/>
          <w:szCs w:val="28"/>
        </w:rPr>
        <w:t>,</w:t>
      </w:r>
      <w:r w:rsidRPr="004A78E9">
        <w:rPr>
          <w:sz w:val="28"/>
          <w:szCs w:val="28"/>
        </w:rPr>
        <w:t xml:space="preserve"> </w:t>
      </w:r>
      <w:r w:rsidR="00BF532D" w:rsidRPr="004A78E9">
        <w:rPr>
          <w:sz w:val="28"/>
          <w:szCs w:val="28"/>
        </w:rPr>
        <w:t>участвующих</w:t>
      </w:r>
      <w:r w:rsidRPr="004A78E9">
        <w:rPr>
          <w:sz w:val="28"/>
          <w:szCs w:val="28"/>
        </w:rPr>
        <w:t xml:space="preserve"> в процессе </w:t>
      </w:r>
      <w:r w:rsidR="000C2602" w:rsidRPr="004A78E9">
        <w:rPr>
          <w:sz w:val="28"/>
          <w:szCs w:val="28"/>
        </w:rPr>
        <w:t xml:space="preserve">интенсивного развития </w:t>
      </w:r>
      <w:r w:rsidR="00887A4C">
        <w:rPr>
          <w:sz w:val="28"/>
          <w:szCs w:val="28"/>
        </w:rPr>
        <w:t>____________</w:t>
      </w:r>
      <w:r w:rsidR="000C2602" w:rsidRPr="004A78E9">
        <w:rPr>
          <w:sz w:val="28"/>
          <w:szCs w:val="28"/>
        </w:rPr>
        <w:t>.</w:t>
      </w:r>
    </w:p>
    <w:p w:rsidR="000C2602" w:rsidRPr="004A78E9" w:rsidRDefault="000C2602" w:rsidP="008226AD">
      <w:pPr>
        <w:spacing w:before="120" w:after="120" w:line="400" w:lineRule="atLeast"/>
        <w:ind w:firstLine="709"/>
        <w:rPr>
          <w:sz w:val="28"/>
          <w:szCs w:val="28"/>
        </w:rPr>
      </w:pPr>
      <w:r w:rsidRPr="004A78E9">
        <w:rPr>
          <w:sz w:val="28"/>
          <w:szCs w:val="28"/>
        </w:rPr>
        <w:t>в) Работает над расширением функциональных возможностей ПАК.</w:t>
      </w:r>
    </w:p>
    <w:p w:rsidR="000C2602" w:rsidRDefault="000C2602" w:rsidP="008226AD">
      <w:pPr>
        <w:spacing w:before="120" w:after="120" w:line="400" w:lineRule="atLeast"/>
        <w:ind w:firstLine="709"/>
        <w:rPr>
          <w:sz w:val="28"/>
          <w:szCs w:val="28"/>
        </w:rPr>
      </w:pPr>
      <w:r w:rsidRPr="004A78E9">
        <w:rPr>
          <w:sz w:val="28"/>
          <w:szCs w:val="28"/>
        </w:rPr>
        <w:t xml:space="preserve">г) </w:t>
      </w:r>
      <w:r w:rsidR="00294A01" w:rsidRPr="004A78E9">
        <w:rPr>
          <w:sz w:val="28"/>
          <w:szCs w:val="28"/>
        </w:rPr>
        <w:t>Проводит постоянный мониторинг работоспособности ПАК на всех уровнях его использования</w:t>
      </w:r>
      <w:r w:rsidR="00294A01">
        <w:rPr>
          <w:sz w:val="28"/>
          <w:szCs w:val="28"/>
        </w:rPr>
        <w:t>.</w:t>
      </w:r>
    </w:p>
    <w:p w:rsidR="008226AD" w:rsidRPr="004A78E9" w:rsidRDefault="008226AD" w:rsidP="008226AD">
      <w:pPr>
        <w:spacing w:before="120" w:after="120" w:line="40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д) Обеспечивает </w:t>
      </w:r>
      <w:r w:rsidR="00FC018B">
        <w:rPr>
          <w:sz w:val="28"/>
          <w:szCs w:val="28"/>
        </w:rPr>
        <w:t xml:space="preserve">санкционированный доступ, </w:t>
      </w:r>
      <w:r>
        <w:rPr>
          <w:sz w:val="28"/>
          <w:szCs w:val="28"/>
        </w:rPr>
        <w:t xml:space="preserve">безопасное хранение и передачу данных на всех уровнях </w:t>
      </w:r>
      <w:r w:rsidR="00FC018B">
        <w:rPr>
          <w:sz w:val="28"/>
          <w:szCs w:val="28"/>
        </w:rPr>
        <w:t xml:space="preserve">и между всеми модулями </w:t>
      </w:r>
      <w:r>
        <w:rPr>
          <w:sz w:val="28"/>
          <w:szCs w:val="28"/>
        </w:rPr>
        <w:t>ПАК.</w:t>
      </w:r>
    </w:p>
    <w:p w:rsidR="0024772A" w:rsidRDefault="000C2602" w:rsidP="008226AD">
      <w:pPr>
        <w:spacing w:before="120" w:after="120" w:line="400" w:lineRule="atLeast"/>
        <w:ind w:firstLine="709"/>
        <w:rPr>
          <w:sz w:val="28"/>
          <w:szCs w:val="28"/>
        </w:rPr>
      </w:pPr>
      <w:r w:rsidRPr="004A78E9">
        <w:rPr>
          <w:sz w:val="28"/>
          <w:szCs w:val="28"/>
        </w:rPr>
        <w:t xml:space="preserve">д) </w:t>
      </w:r>
      <w:r w:rsidR="00882978" w:rsidRPr="004A78E9">
        <w:rPr>
          <w:sz w:val="28"/>
          <w:szCs w:val="28"/>
        </w:rPr>
        <w:t xml:space="preserve">Оказывает экспертные, консультационные и справочные услуги по организации процесса интенсивного развития </w:t>
      </w:r>
      <w:r w:rsidR="00887A4C">
        <w:rPr>
          <w:sz w:val="28"/>
          <w:szCs w:val="28"/>
        </w:rPr>
        <w:t>____________</w:t>
      </w:r>
      <w:r w:rsidR="00882978" w:rsidRPr="004A78E9">
        <w:rPr>
          <w:sz w:val="28"/>
          <w:szCs w:val="28"/>
        </w:rPr>
        <w:t>.</w:t>
      </w:r>
    </w:p>
    <w:p w:rsidR="00186C94" w:rsidRDefault="00186C94" w:rsidP="008226AD">
      <w:pPr>
        <w:spacing w:before="120" w:after="120" w:line="40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ж) О</w:t>
      </w:r>
      <w:r w:rsidR="008226AD">
        <w:rPr>
          <w:sz w:val="28"/>
          <w:szCs w:val="28"/>
        </w:rPr>
        <w:t>существляет</w:t>
      </w:r>
      <w:r>
        <w:rPr>
          <w:sz w:val="28"/>
          <w:szCs w:val="28"/>
        </w:rPr>
        <w:t xml:space="preserve"> научное и авторское сопровождение теоретического комплекса ИПРЭРР. </w:t>
      </w:r>
    </w:p>
    <w:p w:rsidR="000C2602" w:rsidRPr="004A78E9" w:rsidRDefault="000C2602" w:rsidP="008226AD">
      <w:pPr>
        <w:autoSpaceDE w:val="0"/>
        <w:autoSpaceDN w:val="0"/>
        <w:adjustRightInd w:val="0"/>
        <w:spacing w:before="120" w:after="120" w:line="400" w:lineRule="atLeast"/>
        <w:jc w:val="center"/>
        <w:rPr>
          <w:sz w:val="32"/>
          <w:szCs w:val="32"/>
        </w:rPr>
      </w:pPr>
      <w:r w:rsidRPr="004A78E9">
        <w:rPr>
          <w:b/>
          <w:bCs/>
          <w:sz w:val="32"/>
          <w:szCs w:val="32"/>
        </w:rPr>
        <w:t>СТАТЬЯ 5</w:t>
      </w:r>
    </w:p>
    <w:p w:rsidR="000C2602" w:rsidRPr="004A78E9" w:rsidRDefault="000C2602" w:rsidP="008226AD">
      <w:pPr>
        <w:spacing w:before="120" w:after="120" w:line="400" w:lineRule="atLeast"/>
        <w:ind w:firstLine="709"/>
        <w:rPr>
          <w:sz w:val="28"/>
          <w:szCs w:val="28"/>
        </w:rPr>
      </w:pPr>
      <w:r w:rsidRPr="004A78E9">
        <w:rPr>
          <w:sz w:val="28"/>
          <w:szCs w:val="28"/>
        </w:rPr>
        <w:t>5.1 Настоящее Соглашение вступает в силу с даты его подписания уполномоченными представителями Сторон.</w:t>
      </w:r>
    </w:p>
    <w:p w:rsidR="00BF532D" w:rsidRPr="004A78E9" w:rsidRDefault="00BF532D" w:rsidP="008226AD">
      <w:pPr>
        <w:spacing w:before="120" w:after="120" w:line="400" w:lineRule="atLeast"/>
        <w:ind w:firstLine="709"/>
        <w:rPr>
          <w:sz w:val="28"/>
          <w:szCs w:val="28"/>
        </w:rPr>
      </w:pPr>
      <w:r w:rsidRPr="004A78E9">
        <w:rPr>
          <w:sz w:val="28"/>
          <w:szCs w:val="28"/>
        </w:rPr>
        <w:t xml:space="preserve">5.2 Вопросы, которые не нашли отражения в данном Соглашении, будут согласовываться Сторонами в рабочем порядке. </w:t>
      </w:r>
    </w:p>
    <w:p w:rsidR="000C2602" w:rsidRPr="004A78E9" w:rsidRDefault="00671D98" w:rsidP="008226AD">
      <w:pPr>
        <w:spacing w:before="120" w:after="120" w:line="400" w:lineRule="atLeast"/>
        <w:ind w:firstLine="709"/>
        <w:rPr>
          <w:sz w:val="28"/>
          <w:szCs w:val="28"/>
        </w:rPr>
      </w:pPr>
      <w:r w:rsidRPr="004A78E9">
        <w:rPr>
          <w:sz w:val="28"/>
          <w:szCs w:val="28"/>
        </w:rPr>
        <w:lastRenderedPageBreak/>
        <w:t>5.3</w:t>
      </w:r>
      <w:r w:rsidR="000C2602" w:rsidRPr="004A78E9">
        <w:rPr>
          <w:sz w:val="28"/>
          <w:szCs w:val="28"/>
        </w:rPr>
        <w:t xml:space="preserve"> Настоящее Соглашение заключено на неопределенный срок и может быть расторгнуто по инициативе</w:t>
      </w:r>
      <w:r w:rsidR="004130AC" w:rsidRPr="004A78E9">
        <w:rPr>
          <w:sz w:val="28"/>
          <w:szCs w:val="28"/>
        </w:rPr>
        <w:t xml:space="preserve"> одной из сторон. При этом</w:t>
      </w:r>
      <w:r w:rsidR="008226AD">
        <w:rPr>
          <w:sz w:val="28"/>
          <w:szCs w:val="28"/>
        </w:rPr>
        <w:t>,</w:t>
      </w:r>
      <w:r w:rsidR="004130AC" w:rsidRPr="004A78E9">
        <w:rPr>
          <w:sz w:val="28"/>
          <w:szCs w:val="28"/>
        </w:rPr>
        <w:t xml:space="preserve"> настоящее Соглашение считается расторгнутым по истечении трехмесячного срока с даты получения одной из Сторон письменного уведомления от другой Стороны о его расторжении.</w:t>
      </w:r>
    </w:p>
    <w:p w:rsidR="004130AC" w:rsidRPr="004A78E9" w:rsidRDefault="004130AC" w:rsidP="008226AD">
      <w:pPr>
        <w:spacing w:before="120" w:after="120" w:line="400" w:lineRule="atLeast"/>
        <w:ind w:firstLine="709"/>
        <w:rPr>
          <w:sz w:val="28"/>
          <w:szCs w:val="28"/>
        </w:rPr>
      </w:pPr>
      <w:r w:rsidRPr="004A78E9">
        <w:rPr>
          <w:sz w:val="28"/>
          <w:szCs w:val="28"/>
        </w:rPr>
        <w:t>5</w:t>
      </w:r>
      <w:r w:rsidR="00671D98" w:rsidRPr="004A78E9">
        <w:rPr>
          <w:sz w:val="28"/>
          <w:szCs w:val="28"/>
        </w:rPr>
        <w:t>.4</w:t>
      </w:r>
      <w:r w:rsidRPr="004A78E9">
        <w:rPr>
          <w:sz w:val="28"/>
          <w:szCs w:val="28"/>
        </w:rPr>
        <w:t xml:space="preserve"> Все изменения и дополнения к настоящему Соглашению действительны лишь при составлении их в письменной форме и подписании Сторонами.</w:t>
      </w:r>
    </w:p>
    <w:p w:rsidR="004130AC" w:rsidRPr="004A78E9" w:rsidRDefault="00671D98" w:rsidP="008226AD">
      <w:pPr>
        <w:spacing w:before="120" w:after="120" w:line="400" w:lineRule="atLeast"/>
        <w:ind w:firstLine="709"/>
        <w:rPr>
          <w:sz w:val="28"/>
          <w:szCs w:val="28"/>
        </w:rPr>
      </w:pPr>
      <w:r w:rsidRPr="004A78E9">
        <w:rPr>
          <w:sz w:val="28"/>
          <w:szCs w:val="28"/>
        </w:rPr>
        <w:t>5.5</w:t>
      </w:r>
      <w:r w:rsidR="004130AC" w:rsidRPr="004A78E9">
        <w:rPr>
          <w:sz w:val="28"/>
          <w:szCs w:val="28"/>
        </w:rPr>
        <w:t xml:space="preserve"> Настоящее Соглашение составлено в двух экземплярах, по одному для каждой из Сторон.</w:t>
      </w:r>
    </w:p>
    <w:p w:rsidR="004130AC" w:rsidRPr="004A78E9" w:rsidRDefault="004130AC" w:rsidP="008226AD">
      <w:pPr>
        <w:spacing w:before="120" w:after="120" w:line="400" w:lineRule="atLeast"/>
        <w:ind w:firstLine="709"/>
        <w:rPr>
          <w:sz w:val="28"/>
          <w:szCs w:val="28"/>
        </w:rPr>
      </w:pPr>
      <w:r w:rsidRPr="004A78E9">
        <w:rPr>
          <w:sz w:val="28"/>
          <w:szCs w:val="28"/>
        </w:rPr>
        <w:t>Авторский коллектив:</w:t>
      </w:r>
    </w:p>
    <w:p w:rsidR="004130AC" w:rsidRPr="004A78E9" w:rsidRDefault="004130AC" w:rsidP="008226AD">
      <w:pPr>
        <w:spacing w:before="120" w:after="120" w:line="400" w:lineRule="atLeast"/>
        <w:ind w:firstLine="709"/>
        <w:rPr>
          <w:sz w:val="28"/>
          <w:szCs w:val="28"/>
        </w:rPr>
      </w:pPr>
      <w:r w:rsidRPr="004A78E9">
        <w:rPr>
          <w:sz w:val="28"/>
          <w:szCs w:val="28"/>
        </w:rPr>
        <w:t>Общество с ограниченной ответственностью Авторский коллектив Программы «Интенсификации процесса реализации экономического развития регионов»</w:t>
      </w:r>
      <w:r w:rsidR="009F2543" w:rsidRPr="004A78E9">
        <w:rPr>
          <w:sz w:val="28"/>
          <w:szCs w:val="28"/>
        </w:rPr>
        <w:t xml:space="preserve"> (АК Программы ИПРЭРР)</w:t>
      </w:r>
    </w:p>
    <w:p w:rsidR="004130AC" w:rsidRPr="004A78E9" w:rsidRDefault="004130AC" w:rsidP="008226AD">
      <w:pPr>
        <w:spacing w:before="120" w:after="120" w:line="400" w:lineRule="atLeast"/>
        <w:rPr>
          <w:sz w:val="28"/>
          <w:szCs w:val="28"/>
        </w:rPr>
      </w:pPr>
      <w:r w:rsidRPr="004A78E9">
        <w:rPr>
          <w:sz w:val="28"/>
          <w:szCs w:val="28"/>
        </w:rPr>
        <w:t>Адрес: 111024 г. Москва, ш. Энтузиастов, д.3 к.1 оф.292</w:t>
      </w:r>
    </w:p>
    <w:p w:rsidR="004130AC" w:rsidRPr="0026437B" w:rsidRDefault="004130AC" w:rsidP="008226AD">
      <w:pPr>
        <w:spacing w:before="120" w:after="120" w:line="400" w:lineRule="atLeast"/>
        <w:rPr>
          <w:sz w:val="28"/>
          <w:szCs w:val="28"/>
        </w:rPr>
      </w:pPr>
      <w:r w:rsidRPr="0026437B">
        <w:rPr>
          <w:sz w:val="28"/>
          <w:szCs w:val="28"/>
        </w:rPr>
        <w:t xml:space="preserve">Министерство </w:t>
      </w:r>
      <w:r w:rsidR="00882978" w:rsidRPr="0026437B">
        <w:rPr>
          <w:sz w:val="28"/>
          <w:szCs w:val="28"/>
        </w:rPr>
        <w:t>промышленности</w:t>
      </w:r>
      <w:r w:rsidRPr="0026437B">
        <w:rPr>
          <w:sz w:val="28"/>
          <w:szCs w:val="28"/>
        </w:rPr>
        <w:t>:</w:t>
      </w:r>
    </w:p>
    <w:p w:rsidR="004130AC" w:rsidRPr="005E1A36" w:rsidRDefault="0026437B" w:rsidP="008226AD">
      <w:pPr>
        <w:spacing w:before="120" w:after="120" w:line="400" w:lineRule="atLeast"/>
        <w:rPr>
          <w:sz w:val="28"/>
          <w:szCs w:val="28"/>
        </w:rPr>
      </w:pPr>
      <w:r w:rsidRPr="0026437B">
        <w:rPr>
          <w:bCs/>
          <w:kern w:val="36"/>
          <w:sz w:val="28"/>
          <w:szCs w:val="28"/>
        </w:rPr>
        <w:t xml:space="preserve">Министерство </w:t>
      </w:r>
    </w:p>
    <w:p w:rsidR="005E1A36" w:rsidRPr="00503379" w:rsidRDefault="009F2543" w:rsidP="008226AD">
      <w:pPr>
        <w:shd w:val="clear" w:color="auto" w:fill="FCFCFD"/>
        <w:spacing w:before="120" w:after="120" w:line="400" w:lineRule="atLeast"/>
        <w:jc w:val="left"/>
        <w:rPr>
          <w:sz w:val="28"/>
          <w:szCs w:val="28"/>
        </w:rPr>
      </w:pPr>
      <w:r w:rsidRPr="005E1A36">
        <w:rPr>
          <w:sz w:val="28"/>
          <w:szCs w:val="28"/>
        </w:rPr>
        <w:t>Адрес:</w:t>
      </w:r>
    </w:p>
    <w:p w:rsidR="00191A12" w:rsidRPr="004A78E9" w:rsidRDefault="00191A12" w:rsidP="008226AD">
      <w:pPr>
        <w:spacing w:before="120" w:after="120" w:line="400" w:lineRule="atLeast"/>
        <w:ind w:firstLine="709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9F2543" w:rsidRPr="004A78E9" w:rsidTr="009F2543">
        <w:tc>
          <w:tcPr>
            <w:tcW w:w="4839" w:type="dxa"/>
          </w:tcPr>
          <w:p w:rsidR="009F2543" w:rsidRPr="004A78E9" w:rsidRDefault="009F2543" w:rsidP="009F254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A78E9">
              <w:rPr>
                <w:sz w:val="28"/>
                <w:szCs w:val="28"/>
              </w:rPr>
              <w:t>За Авторский коллектив</w:t>
            </w:r>
          </w:p>
        </w:tc>
        <w:tc>
          <w:tcPr>
            <w:tcW w:w="4840" w:type="dxa"/>
          </w:tcPr>
          <w:p w:rsidR="009F2543" w:rsidRPr="004A78E9" w:rsidRDefault="009F2543" w:rsidP="0088297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A78E9">
              <w:rPr>
                <w:sz w:val="28"/>
                <w:szCs w:val="28"/>
              </w:rPr>
              <w:t xml:space="preserve">За Министерство </w:t>
            </w:r>
            <w:r w:rsidR="00C00682">
              <w:rPr>
                <w:sz w:val="28"/>
                <w:szCs w:val="28"/>
              </w:rPr>
              <w:br/>
            </w:r>
            <w:r w:rsidR="00882978">
              <w:rPr>
                <w:sz w:val="28"/>
                <w:szCs w:val="28"/>
              </w:rPr>
              <w:t>промышленности</w:t>
            </w:r>
          </w:p>
        </w:tc>
      </w:tr>
      <w:tr w:rsidR="009F2543" w:rsidRPr="004A78E9" w:rsidTr="009F2543">
        <w:tc>
          <w:tcPr>
            <w:tcW w:w="4839" w:type="dxa"/>
          </w:tcPr>
          <w:p w:rsidR="00AD5EBE" w:rsidRPr="004A78E9" w:rsidRDefault="00AD5EBE" w:rsidP="009F254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F2543" w:rsidRPr="004A78E9" w:rsidRDefault="009F2543" w:rsidP="00191A1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A78E9">
              <w:rPr>
                <w:sz w:val="28"/>
                <w:szCs w:val="28"/>
              </w:rPr>
              <w:t>Руководитель</w:t>
            </w:r>
          </w:p>
          <w:p w:rsidR="009F2543" w:rsidRDefault="009F2543" w:rsidP="00ED7942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00682" w:rsidRPr="004A78E9" w:rsidRDefault="00C00682" w:rsidP="00ED7942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9F2543" w:rsidRPr="004A78E9" w:rsidRDefault="00C00682" w:rsidP="00ED7942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="008556D9">
              <w:rPr>
                <w:sz w:val="28"/>
                <w:szCs w:val="28"/>
              </w:rPr>
              <w:t xml:space="preserve"> </w:t>
            </w:r>
            <w:r w:rsidR="006E2A73">
              <w:rPr>
                <w:sz w:val="28"/>
                <w:szCs w:val="28"/>
              </w:rPr>
              <w:t xml:space="preserve">   </w:t>
            </w:r>
            <w:r w:rsidR="008556D9">
              <w:rPr>
                <w:sz w:val="28"/>
                <w:szCs w:val="28"/>
              </w:rPr>
              <w:t>/</w:t>
            </w:r>
            <w:proofErr w:type="spellStart"/>
            <w:r w:rsidR="009F2543" w:rsidRPr="004A78E9">
              <w:rPr>
                <w:sz w:val="28"/>
                <w:szCs w:val="28"/>
              </w:rPr>
              <w:t>Капитаненко</w:t>
            </w:r>
            <w:proofErr w:type="spellEnd"/>
            <w:r w:rsidR="008556D9">
              <w:rPr>
                <w:sz w:val="28"/>
                <w:szCs w:val="28"/>
              </w:rPr>
              <w:t xml:space="preserve"> С.И</w:t>
            </w:r>
          </w:p>
          <w:p w:rsidR="009F2543" w:rsidRPr="004A78E9" w:rsidRDefault="009F2543" w:rsidP="00ED7942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840" w:type="dxa"/>
          </w:tcPr>
          <w:p w:rsidR="00AD5EBE" w:rsidRPr="004A78E9" w:rsidRDefault="00AD5EBE" w:rsidP="00ED7942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9F2543" w:rsidRDefault="009F2543" w:rsidP="00ED794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A78E9">
              <w:rPr>
                <w:sz w:val="28"/>
                <w:szCs w:val="28"/>
              </w:rPr>
              <w:t xml:space="preserve">Министр </w:t>
            </w:r>
          </w:p>
          <w:p w:rsidR="008556D9" w:rsidRPr="004A78E9" w:rsidRDefault="008556D9" w:rsidP="00ED7942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9F2543" w:rsidRPr="004A78E9" w:rsidRDefault="009F2543" w:rsidP="00ED7942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9F2543" w:rsidRPr="004A78E9" w:rsidRDefault="00C00682" w:rsidP="00ED7942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="009F2543" w:rsidRPr="004A78E9">
              <w:rPr>
                <w:sz w:val="28"/>
                <w:szCs w:val="28"/>
              </w:rPr>
              <w:t xml:space="preserve"> </w:t>
            </w:r>
            <w:r w:rsidR="006E2A73">
              <w:rPr>
                <w:sz w:val="28"/>
                <w:szCs w:val="28"/>
              </w:rPr>
              <w:t xml:space="preserve">       </w:t>
            </w:r>
            <w:r w:rsidR="009F2543" w:rsidRPr="004A78E9">
              <w:rPr>
                <w:sz w:val="28"/>
                <w:szCs w:val="28"/>
              </w:rPr>
              <w:t>/</w:t>
            </w:r>
          </w:p>
          <w:p w:rsidR="009F2543" w:rsidRPr="004A78E9" w:rsidRDefault="009F2543" w:rsidP="00ED7942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bookmarkEnd w:id="0"/>
    </w:tbl>
    <w:p w:rsidR="009F2543" w:rsidRPr="004A78E9" w:rsidRDefault="009F2543" w:rsidP="00ED7942">
      <w:pPr>
        <w:spacing w:line="240" w:lineRule="auto"/>
        <w:ind w:firstLine="709"/>
        <w:rPr>
          <w:sz w:val="18"/>
          <w:szCs w:val="18"/>
        </w:rPr>
      </w:pPr>
    </w:p>
    <w:sectPr w:rsidR="009F2543" w:rsidRPr="004A78E9">
      <w:footerReference w:type="even" r:id="rId8"/>
      <w:footerReference w:type="default" r:id="rId9"/>
      <w:pgSz w:w="11900" w:h="16820"/>
      <w:pgMar w:top="1021" w:right="1077" w:bottom="107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F3B" w:rsidRDefault="006B6F3B">
      <w:pPr>
        <w:spacing w:line="240" w:lineRule="auto"/>
      </w:pPr>
      <w:r>
        <w:separator/>
      </w:r>
    </w:p>
  </w:endnote>
  <w:endnote w:type="continuationSeparator" w:id="0">
    <w:p w:rsidR="006B6F3B" w:rsidRDefault="006B6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E58" w:rsidRDefault="00391E58" w:rsidP="00AA286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391E58" w:rsidRDefault="00391E58" w:rsidP="00AA28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E58" w:rsidRDefault="00391E58" w:rsidP="00AA286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2ADE">
      <w:rPr>
        <w:rStyle w:val="a4"/>
        <w:noProof/>
      </w:rPr>
      <w:t>5</w:t>
    </w:r>
    <w:r>
      <w:rPr>
        <w:rStyle w:val="a4"/>
      </w:rPr>
      <w:fldChar w:fldCharType="end"/>
    </w:r>
  </w:p>
  <w:p w:rsidR="00391E58" w:rsidRDefault="00391E58" w:rsidP="00AA28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F3B" w:rsidRDefault="006B6F3B">
      <w:pPr>
        <w:spacing w:line="240" w:lineRule="auto"/>
      </w:pPr>
      <w:r>
        <w:separator/>
      </w:r>
    </w:p>
  </w:footnote>
  <w:footnote w:type="continuationSeparator" w:id="0">
    <w:p w:rsidR="006B6F3B" w:rsidRDefault="006B6F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902D07"/>
    <w:multiLevelType w:val="singleLevel"/>
    <w:tmpl w:val="FCC49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A406AB"/>
    <w:multiLevelType w:val="hybridMultilevel"/>
    <w:tmpl w:val="E9A4FA78"/>
    <w:lvl w:ilvl="0" w:tplc="4518F8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2842C9"/>
    <w:multiLevelType w:val="singleLevel"/>
    <w:tmpl w:val="FCC49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473020"/>
    <w:multiLevelType w:val="singleLevel"/>
    <w:tmpl w:val="FDC058AA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31C76ABA"/>
    <w:multiLevelType w:val="multilevel"/>
    <w:tmpl w:val="3F0C3AF6"/>
    <w:lvl w:ilvl="0">
      <w:start w:val="1"/>
      <w:numFmt w:val="decimal"/>
      <w:lvlText w:val="%1"/>
      <w:legacy w:legacy="1" w:legacySpace="120" w:legacyIndent="390"/>
      <w:lvlJc w:val="left"/>
      <w:pPr>
        <w:ind w:left="390" w:hanging="390"/>
      </w:pPr>
    </w:lvl>
    <w:lvl w:ilvl="1">
      <w:start w:val="1"/>
      <w:numFmt w:val="decimal"/>
      <w:lvlText w:val="%1.%2"/>
      <w:legacy w:legacy="1" w:legacySpace="120" w:legacyIndent="390"/>
      <w:lvlJc w:val="left"/>
      <w:pPr>
        <w:ind w:left="780" w:hanging="390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1500" w:hanging="720"/>
      </w:pPr>
    </w:lvl>
    <w:lvl w:ilvl="3">
      <w:start w:val="1"/>
      <w:numFmt w:val="decimal"/>
      <w:lvlText w:val="%1.%2.%3.%4"/>
      <w:legacy w:legacy="1" w:legacySpace="120" w:legacyIndent="720"/>
      <w:lvlJc w:val="left"/>
      <w:pPr>
        <w:ind w:left="2220" w:hanging="720"/>
      </w:p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3300" w:hanging="1080"/>
      </w:pPr>
    </w:lvl>
    <w:lvl w:ilvl="5">
      <w:start w:val="1"/>
      <w:numFmt w:val="decimal"/>
      <w:lvlText w:val="%1.%2.%3.%4.%5.%6"/>
      <w:legacy w:legacy="1" w:legacySpace="120" w:legacyIndent="1080"/>
      <w:lvlJc w:val="left"/>
      <w:pPr>
        <w:ind w:left="4380" w:hanging="1080"/>
      </w:p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5820" w:hanging="1440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7260" w:hanging="144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9060" w:hanging="1800"/>
      </w:pPr>
    </w:lvl>
  </w:abstractNum>
  <w:abstractNum w:abstractNumId="6" w15:restartNumberingAfterBreak="0">
    <w:nsid w:val="43781465"/>
    <w:multiLevelType w:val="singleLevel"/>
    <w:tmpl w:val="AA60A0F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39A2AFA"/>
    <w:multiLevelType w:val="singleLevel"/>
    <w:tmpl w:val="CAE8A53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4A0269B7"/>
    <w:multiLevelType w:val="hybridMultilevel"/>
    <w:tmpl w:val="4DB2FE26"/>
    <w:lvl w:ilvl="0" w:tplc="C100A0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780"/>
        <w:lvlJc w:val="left"/>
        <w:pPr>
          <w:ind w:left="1200" w:hanging="780"/>
        </w:pPr>
      </w:lvl>
    </w:lvlOverride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05"/>
    <w:rsid w:val="00022A8D"/>
    <w:rsid w:val="00036E47"/>
    <w:rsid w:val="00051748"/>
    <w:rsid w:val="000547BD"/>
    <w:rsid w:val="0006296E"/>
    <w:rsid w:val="00066718"/>
    <w:rsid w:val="0007633F"/>
    <w:rsid w:val="00086B4E"/>
    <w:rsid w:val="000B2D3D"/>
    <w:rsid w:val="000C0D92"/>
    <w:rsid w:val="000C2602"/>
    <w:rsid w:val="000D12BC"/>
    <w:rsid w:val="000E3AC6"/>
    <w:rsid w:val="00122FE1"/>
    <w:rsid w:val="001410BC"/>
    <w:rsid w:val="001569D3"/>
    <w:rsid w:val="00186C94"/>
    <w:rsid w:val="00191A12"/>
    <w:rsid w:val="00193827"/>
    <w:rsid w:val="00197872"/>
    <w:rsid w:val="001B3B65"/>
    <w:rsid w:val="001C52EC"/>
    <w:rsid w:val="001E3696"/>
    <w:rsid w:val="00225CCC"/>
    <w:rsid w:val="00226674"/>
    <w:rsid w:val="0024772A"/>
    <w:rsid w:val="0026437B"/>
    <w:rsid w:val="002839D3"/>
    <w:rsid w:val="00294A01"/>
    <w:rsid w:val="0029505B"/>
    <w:rsid w:val="00297374"/>
    <w:rsid w:val="002B3236"/>
    <w:rsid w:val="00314E3C"/>
    <w:rsid w:val="0034582D"/>
    <w:rsid w:val="00345B2E"/>
    <w:rsid w:val="00345CEA"/>
    <w:rsid w:val="00384B51"/>
    <w:rsid w:val="00391E58"/>
    <w:rsid w:val="00395E9A"/>
    <w:rsid w:val="0039696A"/>
    <w:rsid w:val="003A1854"/>
    <w:rsid w:val="003A5A7E"/>
    <w:rsid w:val="003A70A3"/>
    <w:rsid w:val="003B4062"/>
    <w:rsid w:val="003C3A9F"/>
    <w:rsid w:val="003C6159"/>
    <w:rsid w:val="003D32EB"/>
    <w:rsid w:val="003D5414"/>
    <w:rsid w:val="00403A0D"/>
    <w:rsid w:val="004130AC"/>
    <w:rsid w:val="0042270B"/>
    <w:rsid w:val="004428A3"/>
    <w:rsid w:val="004747A8"/>
    <w:rsid w:val="0048060D"/>
    <w:rsid w:val="004938B7"/>
    <w:rsid w:val="004A78E9"/>
    <w:rsid w:val="004F5C96"/>
    <w:rsid w:val="004F67ED"/>
    <w:rsid w:val="00513BC1"/>
    <w:rsid w:val="00525CAE"/>
    <w:rsid w:val="00525D0F"/>
    <w:rsid w:val="0055532C"/>
    <w:rsid w:val="00575947"/>
    <w:rsid w:val="00590D96"/>
    <w:rsid w:val="005B2369"/>
    <w:rsid w:val="005E1A36"/>
    <w:rsid w:val="00657AE7"/>
    <w:rsid w:val="00663B1F"/>
    <w:rsid w:val="00671D98"/>
    <w:rsid w:val="006813E9"/>
    <w:rsid w:val="006850A1"/>
    <w:rsid w:val="00692759"/>
    <w:rsid w:val="006A39AD"/>
    <w:rsid w:val="006A57FD"/>
    <w:rsid w:val="006B1EEF"/>
    <w:rsid w:val="006B6F3B"/>
    <w:rsid w:val="006C63A1"/>
    <w:rsid w:val="006C7685"/>
    <w:rsid w:val="006E2A73"/>
    <w:rsid w:val="006F1609"/>
    <w:rsid w:val="006F35FA"/>
    <w:rsid w:val="00704427"/>
    <w:rsid w:val="00724A28"/>
    <w:rsid w:val="00745130"/>
    <w:rsid w:val="00762865"/>
    <w:rsid w:val="00781170"/>
    <w:rsid w:val="00784F0C"/>
    <w:rsid w:val="00790500"/>
    <w:rsid w:val="007F08FF"/>
    <w:rsid w:val="007F1078"/>
    <w:rsid w:val="008226AD"/>
    <w:rsid w:val="008368E0"/>
    <w:rsid w:val="00845FAD"/>
    <w:rsid w:val="008556D9"/>
    <w:rsid w:val="0086021A"/>
    <w:rsid w:val="008746BC"/>
    <w:rsid w:val="00882978"/>
    <w:rsid w:val="00887A4C"/>
    <w:rsid w:val="008D1056"/>
    <w:rsid w:val="008E5653"/>
    <w:rsid w:val="00901A6D"/>
    <w:rsid w:val="00910CFD"/>
    <w:rsid w:val="00911206"/>
    <w:rsid w:val="009176E6"/>
    <w:rsid w:val="00922184"/>
    <w:rsid w:val="009377E9"/>
    <w:rsid w:val="00937856"/>
    <w:rsid w:val="00990E6D"/>
    <w:rsid w:val="00994353"/>
    <w:rsid w:val="00996C53"/>
    <w:rsid w:val="00997495"/>
    <w:rsid w:val="009B31B9"/>
    <w:rsid w:val="009C5D6A"/>
    <w:rsid w:val="009C725A"/>
    <w:rsid w:val="009E3F5E"/>
    <w:rsid w:val="009F2543"/>
    <w:rsid w:val="009F5C79"/>
    <w:rsid w:val="00A00142"/>
    <w:rsid w:val="00A02ADE"/>
    <w:rsid w:val="00A1010D"/>
    <w:rsid w:val="00A50B08"/>
    <w:rsid w:val="00A7219E"/>
    <w:rsid w:val="00A970E7"/>
    <w:rsid w:val="00AA286B"/>
    <w:rsid w:val="00AB041F"/>
    <w:rsid w:val="00AD5EBE"/>
    <w:rsid w:val="00AF1C1E"/>
    <w:rsid w:val="00B075B3"/>
    <w:rsid w:val="00B23133"/>
    <w:rsid w:val="00B44E19"/>
    <w:rsid w:val="00B50ACD"/>
    <w:rsid w:val="00B50D49"/>
    <w:rsid w:val="00B53B04"/>
    <w:rsid w:val="00B90C77"/>
    <w:rsid w:val="00BA0894"/>
    <w:rsid w:val="00BA0CFD"/>
    <w:rsid w:val="00BB1000"/>
    <w:rsid w:val="00BD734C"/>
    <w:rsid w:val="00BF532D"/>
    <w:rsid w:val="00BF59A7"/>
    <w:rsid w:val="00C00682"/>
    <w:rsid w:val="00C75866"/>
    <w:rsid w:val="00C804AA"/>
    <w:rsid w:val="00CA090A"/>
    <w:rsid w:val="00CE3F05"/>
    <w:rsid w:val="00CE635B"/>
    <w:rsid w:val="00D3457A"/>
    <w:rsid w:val="00D44AB7"/>
    <w:rsid w:val="00D44ED5"/>
    <w:rsid w:val="00D643D6"/>
    <w:rsid w:val="00D71A47"/>
    <w:rsid w:val="00DC52A5"/>
    <w:rsid w:val="00DD5CCC"/>
    <w:rsid w:val="00DE09FE"/>
    <w:rsid w:val="00DE3D26"/>
    <w:rsid w:val="00E670ED"/>
    <w:rsid w:val="00EB10E6"/>
    <w:rsid w:val="00ED46B4"/>
    <w:rsid w:val="00ED7942"/>
    <w:rsid w:val="00F00EA4"/>
    <w:rsid w:val="00F355DC"/>
    <w:rsid w:val="00F530CF"/>
    <w:rsid w:val="00F74AA6"/>
    <w:rsid w:val="00F825A6"/>
    <w:rsid w:val="00F90CED"/>
    <w:rsid w:val="00F96891"/>
    <w:rsid w:val="00FA3A9E"/>
    <w:rsid w:val="00FA6007"/>
    <w:rsid w:val="00FC018B"/>
    <w:rsid w:val="00FD12C2"/>
    <w:rsid w:val="00FE1FE1"/>
    <w:rsid w:val="00FE5683"/>
    <w:rsid w:val="00FF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CD348"/>
  <w15:chartTrackingRefBased/>
  <w15:docId w15:val="{9755612E-B5F9-4845-B9BC-71AAD9A0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00" w:lineRule="auto"/>
      <w:ind w:firstLine="420"/>
      <w:jc w:val="both"/>
    </w:pPr>
    <w:rPr>
      <w:sz w:val="22"/>
    </w:rPr>
  </w:style>
  <w:style w:type="paragraph" w:styleId="1">
    <w:name w:val="heading 1"/>
    <w:basedOn w:val="a"/>
    <w:next w:val="a"/>
    <w:qFormat/>
    <w:pPr>
      <w:keepNext/>
      <w:ind w:right="-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spacing w:line="240" w:lineRule="auto"/>
      <w:jc w:val="center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pPr>
      <w:keepNext/>
      <w:spacing w:line="240" w:lineRule="auto"/>
      <w:jc w:val="center"/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qFormat/>
    <w:pPr>
      <w:keepNext/>
      <w:spacing w:line="240" w:lineRule="auto"/>
      <w:ind w:left="5387" w:hanging="5387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spacing w:before="840" w:line="240" w:lineRule="auto"/>
      <w:ind w:left="240" w:firstLine="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widowControl/>
      <w:tabs>
        <w:tab w:val="left" w:pos="5954"/>
      </w:tabs>
      <w:spacing w:line="360" w:lineRule="auto"/>
      <w:ind w:firstLine="0"/>
      <w:jc w:val="lef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before="1120" w:line="240" w:lineRule="auto"/>
      <w:ind w:firstLine="0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spacing w:line="240" w:lineRule="auto"/>
      <w:jc w:val="right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spacing w:before="260"/>
    </w:pPr>
    <w:rPr>
      <w:b/>
      <w:sz w:val="24"/>
    </w:rPr>
  </w:style>
  <w:style w:type="paragraph" w:customStyle="1" w:styleId="FR2">
    <w:name w:val="FR2"/>
    <w:pPr>
      <w:widowControl w:val="0"/>
      <w:spacing w:before="340"/>
      <w:jc w:val="both"/>
    </w:pPr>
  </w:style>
  <w:style w:type="paragraph" w:customStyle="1" w:styleId="FR3">
    <w:name w:val="FR3"/>
    <w:pPr>
      <w:widowControl w:val="0"/>
      <w:spacing w:before="760" w:line="380" w:lineRule="auto"/>
      <w:jc w:val="both"/>
    </w:pPr>
    <w:rPr>
      <w:sz w:val="18"/>
    </w:rPr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ind w:right="28" w:firstLine="0"/>
      <w:jc w:val="left"/>
    </w:pPr>
    <w:rPr>
      <w:sz w:val="24"/>
    </w:rPr>
  </w:style>
  <w:style w:type="paragraph" w:customStyle="1" w:styleId="21">
    <w:name w:val="Основной текст 21"/>
    <w:basedOn w:val="a"/>
    <w:pPr>
      <w:spacing w:before="220" w:line="240" w:lineRule="auto"/>
      <w:ind w:firstLine="600"/>
    </w:pPr>
    <w:rPr>
      <w:sz w:val="24"/>
    </w:rPr>
  </w:style>
  <w:style w:type="paragraph" w:customStyle="1" w:styleId="210">
    <w:name w:val="Основной текст с отступом 21"/>
    <w:basedOn w:val="a"/>
    <w:pPr>
      <w:spacing w:line="240" w:lineRule="auto"/>
      <w:ind w:firstLine="567"/>
    </w:pPr>
    <w:rPr>
      <w:sz w:val="24"/>
    </w:rPr>
  </w:style>
  <w:style w:type="paragraph" w:customStyle="1" w:styleId="31">
    <w:name w:val="Основной текст с отступом 31"/>
    <w:basedOn w:val="a"/>
    <w:pPr>
      <w:spacing w:before="180" w:line="240" w:lineRule="auto"/>
      <w:ind w:right="1400" w:firstLine="567"/>
      <w:jc w:val="center"/>
    </w:pPr>
    <w:rPr>
      <w:sz w:val="24"/>
    </w:rPr>
  </w:style>
  <w:style w:type="paragraph" w:customStyle="1" w:styleId="22">
    <w:name w:val="Основной текст 22"/>
    <w:basedOn w:val="a"/>
    <w:pPr>
      <w:spacing w:line="260" w:lineRule="auto"/>
      <w:ind w:firstLine="0"/>
    </w:pPr>
    <w:rPr>
      <w:sz w:val="24"/>
    </w:rPr>
  </w:style>
  <w:style w:type="paragraph" w:styleId="a6">
    <w:name w:val="Body Text Indent"/>
    <w:basedOn w:val="a"/>
    <w:pPr>
      <w:ind w:left="4395" w:firstLine="0"/>
      <w:jc w:val="left"/>
    </w:pPr>
    <w:rPr>
      <w:b/>
      <w:sz w:val="24"/>
    </w:rPr>
  </w:style>
  <w:style w:type="paragraph" w:styleId="20">
    <w:name w:val="Body Text Indent 2"/>
    <w:basedOn w:val="a"/>
    <w:pPr>
      <w:spacing w:line="220" w:lineRule="auto"/>
      <w:ind w:left="5670" w:firstLine="0"/>
      <w:jc w:val="left"/>
    </w:pPr>
    <w:rPr>
      <w:sz w:val="24"/>
    </w:rPr>
  </w:style>
  <w:style w:type="paragraph" w:styleId="30">
    <w:name w:val="Body Text Indent 3"/>
    <w:basedOn w:val="a"/>
    <w:rPr>
      <w:sz w:val="28"/>
    </w:rPr>
  </w:style>
  <w:style w:type="paragraph" w:styleId="a7">
    <w:name w:val="Title"/>
    <w:basedOn w:val="a"/>
    <w:qFormat/>
    <w:pPr>
      <w:widowControl/>
      <w:spacing w:line="240" w:lineRule="auto"/>
      <w:ind w:firstLine="0"/>
      <w:jc w:val="center"/>
    </w:pPr>
    <w:rPr>
      <w:caps/>
      <w:sz w:val="28"/>
    </w:rPr>
  </w:style>
  <w:style w:type="paragraph" w:styleId="a8">
    <w:name w:val="Block Text"/>
    <w:basedOn w:val="a"/>
    <w:pPr>
      <w:autoSpaceDE w:val="0"/>
      <w:autoSpaceDN w:val="0"/>
      <w:adjustRightInd w:val="0"/>
      <w:spacing w:before="440" w:line="260" w:lineRule="auto"/>
      <w:ind w:left="6480" w:right="400" w:firstLine="0"/>
      <w:jc w:val="left"/>
    </w:pPr>
  </w:style>
  <w:style w:type="paragraph" w:styleId="23">
    <w:name w:val="Body Text 2"/>
    <w:basedOn w:val="a"/>
    <w:pPr>
      <w:widowControl/>
      <w:spacing w:line="240" w:lineRule="auto"/>
      <w:ind w:firstLine="0"/>
    </w:pPr>
    <w:rPr>
      <w:sz w:val="24"/>
    </w:rPr>
  </w:style>
  <w:style w:type="paragraph" w:styleId="a9">
    <w:name w:val="Balloon Text"/>
    <w:basedOn w:val="a"/>
    <w:semiHidden/>
    <w:rsid w:val="00197872"/>
    <w:rPr>
      <w:rFonts w:ascii="Tahoma" w:hAnsi="Tahoma" w:cs="Tahoma"/>
      <w:sz w:val="16"/>
      <w:szCs w:val="16"/>
    </w:rPr>
  </w:style>
  <w:style w:type="character" w:styleId="aa">
    <w:name w:val="Hyperlink"/>
    <w:rsid w:val="003B4062"/>
    <w:rPr>
      <w:color w:val="0000FF"/>
      <w:u w:val="single"/>
    </w:rPr>
  </w:style>
  <w:style w:type="table" w:styleId="ab">
    <w:name w:val="Table Grid"/>
    <w:basedOn w:val="a1"/>
    <w:rsid w:val="00226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Гиперссылка1"/>
    <w:rsid w:val="0022667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60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CCA6F-792E-4A22-89E3-54657869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Sergey</cp:lastModifiedBy>
  <cp:revision>5</cp:revision>
  <cp:lastPrinted>2023-03-23T18:30:00Z</cp:lastPrinted>
  <dcterms:created xsi:type="dcterms:W3CDTF">2023-03-27T12:57:00Z</dcterms:created>
  <dcterms:modified xsi:type="dcterms:W3CDTF">2023-04-04T12:32:00Z</dcterms:modified>
</cp:coreProperties>
</file>